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4A47F8D4" wp14:editId="4621B1C2">
            <wp:simplePos x="0" y="0"/>
            <wp:positionH relativeFrom="margin">
              <wp:posOffset>4824730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E71" w:rsidRDefault="003A5E71"/>
    <w:p w:rsidR="00036E25" w:rsidRDefault="00C57224">
      <w:r>
        <w:rPr>
          <w:noProof/>
          <w:lang w:eastAsia="en-GB"/>
        </w:rPr>
        <mc:AlternateContent>
          <mc:Choice Requires="wps">
            <w:drawing>
              <wp:anchor distT="0" distB="0" distL="114300" distR="114300" simplePos="0" relativeHeight="251660288" behindDoc="0" locked="0" layoutInCell="1" allowOverlap="1" wp14:anchorId="15AD4A07" wp14:editId="33FDAD42">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1B13A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B13A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w:t>
                            </w:r>
                            <w:r w:rsidR="007A665B" w:rsidRPr="007A665B">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5324C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F625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October</w:t>
                            </w:r>
                            <w:r w:rsidR="00CB7EA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D4A07"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1B13A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B13A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w:t>
                      </w:r>
                      <w:r w:rsidR="007A665B" w:rsidRPr="007A665B">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5324C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F625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October</w:t>
                      </w:r>
                      <w:r w:rsidR="00CB7EA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932870">
        <w:t xml:space="preserve"> the huge range of work being undertaken to manage the impact of last weekend’s extreme weather.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932870">
        <w:t xml:space="preserve"> to answer constituent queries, alongside the information on the weather impact </w:t>
      </w:r>
      <w:hyperlink r:id="rId9" w:history="1">
        <w:r w:rsidR="00932870" w:rsidRPr="00932870">
          <w:rPr>
            <w:rStyle w:val="Hyperlink"/>
          </w:rPr>
          <w:t>webpage.</w:t>
        </w:r>
      </w:hyperlink>
      <w:r w:rsidR="00932870">
        <w:t xml:space="preserve"> </w:t>
      </w:r>
    </w:p>
    <w:p w:rsidR="00932870" w:rsidRDefault="009F4968">
      <w:pPr>
        <w:rPr>
          <w:color w:val="0000FF"/>
          <w:u w:val="single"/>
        </w:rPr>
      </w:pPr>
      <w:r>
        <w:t xml:space="preserve">You can find details of </w:t>
      </w:r>
      <w:r w:rsidR="00932870">
        <w:t xml:space="preserve">the weather impact specific service disruption </w:t>
      </w:r>
      <w:r w:rsidR="00AB4F53">
        <w:t xml:space="preserve">on the Council website </w:t>
      </w:r>
      <w:hyperlink r:id="rId10" w:history="1">
        <w:r w:rsidR="00932870" w:rsidRPr="00932870">
          <w:rPr>
            <w:rStyle w:val="Hyperlink"/>
          </w:rPr>
          <w:t>here.</w:t>
        </w:r>
      </w:hyperlink>
      <w:r w:rsidR="00932870">
        <w:t xml:space="preserve"> </w:t>
      </w:r>
    </w:p>
    <w:p w:rsidR="00932870" w:rsidRDefault="00932870">
      <w:r>
        <w:t xml:space="preserve">We are in the process of developing an interactive online map which will link in to specific web pages on the road closures which remain and our work to reopen these roads. This will be a useful resource going forward as we track and update on the huge range of work ongoing to reopen roads and support our communities. </w:t>
      </w:r>
    </w:p>
    <w:p w:rsidR="00FD758D" w:rsidRDefault="00CB2697">
      <w:pPr>
        <w:rPr>
          <w:rStyle w:val="Hyperlink"/>
        </w:rPr>
      </w:pPr>
      <w:r>
        <w:t xml:space="preserve">You can view all </w:t>
      </w:r>
      <w:r w:rsidR="00932870">
        <w:t xml:space="preserve">previous weekly </w:t>
      </w:r>
      <w:r w:rsidR="00FD758D">
        <w:t>member briefing</w:t>
      </w:r>
      <w:r>
        <w:t xml:space="preserve">s </w:t>
      </w:r>
      <w:r w:rsidR="0027423C">
        <w:t xml:space="preserve">on the </w:t>
      </w:r>
      <w:hyperlink r:id="rId11" w:history="1">
        <w:r>
          <w:rPr>
            <w:rStyle w:val="Hyperlink"/>
          </w:rPr>
          <w:t>website</w:t>
        </w:r>
      </w:hyperlink>
    </w:p>
    <w:p w:rsidR="00362792" w:rsidRDefault="00E56B12">
      <w:r>
        <w:t>We have had a few questions in too:</w:t>
      </w:r>
    </w:p>
    <w:p w:rsidR="00E56B12" w:rsidRPr="00E56B12" w:rsidRDefault="00E56B12">
      <w:pPr>
        <w:rPr>
          <w:b/>
        </w:rPr>
      </w:pPr>
      <w:r w:rsidRPr="00E56B12">
        <w:rPr>
          <w:b/>
        </w:rPr>
        <w:t>Why does the Council not provide sandbags for private properties?</w:t>
      </w:r>
    </w:p>
    <w:p w:rsidR="00E56B12" w:rsidRPr="00E56B12" w:rsidRDefault="00E56B12" w:rsidP="00E56B12">
      <w:r w:rsidRPr="00E56B12">
        <w:t xml:space="preserve">The Council does not, as a matter of course, provide sandbags or other defences for private properties. Our Flood Risk Management policy is available to view on the Council website here: </w:t>
      </w:r>
      <w:hyperlink r:id="rId12" w:tgtFrame="_blank" w:history="1">
        <w:r w:rsidRPr="00E56B12">
          <w:rPr>
            <w:rStyle w:val="Hyperlink"/>
          </w:rPr>
          <w:t>Flood advice | Argyll and Bute Council (argyll-bute.gov.uk)</w:t>
        </w:r>
      </w:hyperlink>
      <w:r w:rsidRPr="00E56B12">
        <w:rPr>
          <w:u w:val="single"/>
        </w:rPr>
        <w:t>.</w:t>
      </w:r>
      <w:r w:rsidRPr="00E56B12">
        <w:t> </w:t>
      </w:r>
    </w:p>
    <w:p w:rsidR="00E56B12" w:rsidRDefault="00E56B12" w:rsidP="00E56B12">
      <w:r w:rsidRPr="00E56B12">
        <w:t xml:space="preserve">The Scottish Government makes it clear that individual property owners have primary responsibility for the prevention of flooding to their property. Landowners are responsible for the provision and maintenance of private flood defence and </w:t>
      </w:r>
      <w:r w:rsidR="004D6818">
        <w:t>drainage systems on their land.</w:t>
      </w:r>
    </w:p>
    <w:p w:rsidR="004D6818" w:rsidRPr="004D6818" w:rsidRDefault="004D6818" w:rsidP="00E56B12">
      <w:pPr>
        <w:rPr>
          <w:b/>
        </w:rPr>
      </w:pPr>
      <w:r w:rsidRPr="004D6818">
        <w:rPr>
          <w:b/>
        </w:rPr>
        <w:t>Will you provide skips?</w:t>
      </w:r>
    </w:p>
    <w:p w:rsidR="00B36158" w:rsidRPr="004D6818" w:rsidRDefault="004D6818">
      <w:r w:rsidRPr="004D6818">
        <w:t>We don’t provide a skip service and have no provision for this. Ordinarily individuals would look to their insure</w:t>
      </w:r>
      <w:r w:rsidR="00716CBC">
        <w:t>r</w:t>
      </w:r>
      <w:r w:rsidRPr="004D6818">
        <w:t>s to cover t</w:t>
      </w:r>
      <w:r w:rsidR="00716CBC">
        <w:t>his sort of cost</w:t>
      </w:r>
    </w:p>
    <w:p w:rsidR="00B9409B" w:rsidRPr="007F2202" w:rsidRDefault="00B9409B"/>
    <w:tbl>
      <w:tblPr>
        <w:tblStyle w:val="TableGrid"/>
        <w:tblW w:w="0" w:type="auto"/>
        <w:tblLayout w:type="fixed"/>
        <w:tblLook w:val="04A0" w:firstRow="1" w:lastRow="0" w:firstColumn="1" w:lastColumn="0" w:noHBand="0" w:noVBand="1"/>
      </w:tblPr>
      <w:tblGrid>
        <w:gridCol w:w="3256"/>
        <w:gridCol w:w="2835"/>
        <w:gridCol w:w="2976"/>
        <w:gridCol w:w="2701"/>
        <w:gridCol w:w="2180"/>
      </w:tblGrid>
      <w:tr w:rsidR="00FA4E09" w:rsidRPr="000522D6" w:rsidTr="00FA4E09">
        <w:tc>
          <w:tcPr>
            <w:tcW w:w="3256" w:type="dxa"/>
            <w:shd w:val="clear" w:color="auto" w:fill="D9D9D9" w:themeFill="background1" w:themeFillShade="D9"/>
          </w:tcPr>
          <w:p w:rsidR="00204127" w:rsidRPr="000522D6" w:rsidRDefault="00204127">
            <w:pPr>
              <w:rPr>
                <w:b/>
              </w:rPr>
            </w:pPr>
            <w:r w:rsidRPr="000522D6">
              <w:rPr>
                <w:b/>
              </w:rPr>
              <w:t xml:space="preserve">Oban, </w:t>
            </w:r>
            <w:proofErr w:type="spellStart"/>
            <w:r w:rsidRPr="000522D6">
              <w:rPr>
                <w:b/>
              </w:rPr>
              <w:t>Lorn</w:t>
            </w:r>
            <w:proofErr w:type="spellEnd"/>
            <w:r w:rsidRPr="000522D6">
              <w:rPr>
                <w:b/>
              </w:rPr>
              <w:t xml:space="preserve"> and the Isles</w:t>
            </w:r>
          </w:p>
        </w:tc>
        <w:tc>
          <w:tcPr>
            <w:tcW w:w="2835" w:type="dxa"/>
            <w:shd w:val="clear" w:color="auto" w:fill="D9D9D9" w:themeFill="background1" w:themeFillShade="D9"/>
          </w:tcPr>
          <w:p w:rsidR="00204127" w:rsidRPr="000522D6" w:rsidRDefault="00204127">
            <w:pPr>
              <w:rPr>
                <w:b/>
              </w:rPr>
            </w:pPr>
            <w:proofErr w:type="spellStart"/>
            <w:r w:rsidRPr="000522D6">
              <w:rPr>
                <w:b/>
              </w:rPr>
              <w:t>Helensburgh</w:t>
            </w:r>
            <w:proofErr w:type="spellEnd"/>
            <w:r w:rsidRPr="000522D6">
              <w:rPr>
                <w:b/>
              </w:rPr>
              <w:t xml:space="preserve"> and Lomond</w:t>
            </w:r>
          </w:p>
        </w:tc>
        <w:tc>
          <w:tcPr>
            <w:tcW w:w="2976" w:type="dxa"/>
            <w:shd w:val="clear" w:color="auto" w:fill="D9D9D9" w:themeFill="background1" w:themeFillShade="D9"/>
          </w:tcPr>
          <w:p w:rsidR="00204127" w:rsidRPr="000522D6" w:rsidRDefault="00204127">
            <w:pPr>
              <w:rPr>
                <w:b/>
              </w:rPr>
            </w:pPr>
            <w:r w:rsidRPr="000522D6">
              <w:rPr>
                <w:b/>
              </w:rPr>
              <w:t>Mid-Argyll, Kintyre and the Islands</w:t>
            </w:r>
          </w:p>
        </w:tc>
        <w:tc>
          <w:tcPr>
            <w:tcW w:w="2701" w:type="dxa"/>
            <w:shd w:val="clear" w:color="auto" w:fill="D9D9D9" w:themeFill="background1" w:themeFillShade="D9"/>
          </w:tcPr>
          <w:p w:rsidR="00204127" w:rsidRPr="000522D6" w:rsidRDefault="00204127">
            <w:pPr>
              <w:rPr>
                <w:b/>
              </w:rPr>
            </w:pPr>
            <w:r w:rsidRPr="000522D6">
              <w:rPr>
                <w:b/>
              </w:rPr>
              <w:t xml:space="preserve">Bute and </w:t>
            </w:r>
            <w:proofErr w:type="spellStart"/>
            <w:r w:rsidRPr="000522D6">
              <w:rPr>
                <w:b/>
              </w:rPr>
              <w:t>Cowal</w:t>
            </w:r>
            <w:proofErr w:type="spellEnd"/>
          </w:p>
        </w:tc>
        <w:tc>
          <w:tcPr>
            <w:tcW w:w="2180" w:type="dxa"/>
            <w:shd w:val="clear" w:color="auto" w:fill="D9D9D9" w:themeFill="background1" w:themeFillShade="D9"/>
          </w:tcPr>
          <w:p w:rsidR="00204127" w:rsidRPr="000522D6" w:rsidRDefault="00204127">
            <w:pPr>
              <w:rPr>
                <w:b/>
              </w:rPr>
            </w:pPr>
            <w:r w:rsidRPr="000522D6">
              <w:rPr>
                <w:b/>
              </w:rPr>
              <w:t>All areas</w:t>
            </w:r>
          </w:p>
        </w:tc>
      </w:tr>
      <w:tr w:rsidR="00FA4E09" w:rsidTr="00FA4E09">
        <w:trPr>
          <w:trHeight w:val="1125"/>
        </w:trPr>
        <w:tc>
          <w:tcPr>
            <w:tcW w:w="3256" w:type="dxa"/>
          </w:tcPr>
          <w:p w:rsidR="007931FE" w:rsidRDefault="007931FE" w:rsidP="002B45A2">
            <w:pPr>
              <w:rPr>
                <w:rFonts w:ascii="Calibri" w:eastAsia="Times New Roman" w:hAnsi="Calibri" w:cs="Calibri"/>
                <w:lang w:eastAsia="en-GB"/>
              </w:rPr>
            </w:pPr>
          </w:p>
          <w:p w:rsidR="00B42B06" w:rsidRPr="0053441F" w:rsidRDefault="0053441F" w:rsidP="002B45A2">
            <w:pPr>
              <w:rPr>
                <w:rFonts w:ascii="Calibri" w:eastAsia="Times New Roman" w:hAnsi="Calibri" w:cs="Calibri"/>
                <w:b/>
                <w:lang w:eastAsia="en-GB"/>
              </w:rPr>
            </w:pPr>
            <w:proofErr w:type="spellStart"/>
            <w:r w:rsidRPr="0053441F">
              <w:rPr>
                <w:rFonts w:ascii="Calibri" w:eastAsia="Times New Roman" w:hAnsi="Calibri" w:cs="Calibri"/>
                <w:b/>
                <w:lang w:eastAsia="en-GB"/>
              </w:rPr>
              <w:t>Kilninver</w:t>
            </w:r>
            <w:proofErr w:type="spellEnd"/>
            <w:r w:rsidRPr="0053441F">
              <w:rPr>
                <w:rFonts w:ascii="Calibri" w:eastAsia="Times New Roman" w:hAnsi="Calibri" w:cs="Calibri"/>
                <w:b/>
                <w:lang w:eastAsia="en-GB"/>
              </w:rPr>
              <w:t xml:space="preserve"> Bridge </w:t>
            </w:r>
          </w:p>
          <w:p w:rsidR="00932870" w:rsidRDefault="00932870" w:rsidP="002B45A2">
            <w:pPr>
              <w:rPr>
                <w:rFonts w:ascii="Calibri" w:eastAsia="Times New Roman" w:hAnsi="Calibri" w:cs="Calibri"/>
                <w:lang w:eastAsia="en-GB"/>
              </w:rPr>
            </w:pPr>
          </w:p>
          <w:p w:rsidR="00932870" w:rsidRDefault="0053441F" w:rsidP="002B45A2">
            <w:pPr>
              <w:rPr>
                <w:rFonts w:ascii="Calibri" w:eastAsia="Times New Roman" w:hAnsi="Calibri" w:cs="Calibri"/>
                <w:lang w:eastAsia="en-GB"/>
              </w:rPr>
            </w:pPr>
            <w:r>
              <w:rPr>
                <w:rFonts w:ascii="Calibri" w:eastAsia="Times New Roman" w:hAnsi="Calibri" w:cs="Calibri"/>
                <w:lang w:eastAsia="en-GB"/>
              </w:rPr>
              <w:t>Remedial work has been carried out at the bridge, concrete has been poured and a further assessment will take place over the weekend with a view to removing the weight restriction.</w:t>
            </w:r>
          </w:p>
          <w:p w:rsidR="00650ABB" w:rsidRDefault="00650ABB" w:rsidP="002B45A2">
            <w:pPr>
              <w:rPr>
                <w:rFonts w:ascii="Calibri" w:eastAsia="Times New Roman" w:hAnsi="Calibri" w:cs="Calibri"/>
                <w:lang w:eastAsia="en-GB"/>
              </w:rPr>
            </w:pPr>
          </w:p>
          <w:p w:rsidR="00650ABB" w:rsidRDefault="00650ABB" w:rsidP="002B45A2">
            <w:pPr>
              <w:rPr>
                <w:rFonts w:ascii="Calibri" w:eastAsia="Times New Roman" w:hAnsi="Calibri" w:cs="Calibri"/>
                <w:lang w:eastAsia="en-GB"/>
              </w:rPr>
            </w:pPr>
            <w:r>
              <w:rPr>
                <w:noProof/>
                <w:lang w:eastAsia="en-GB"/>
              </w:rPr>
              <w:drawing>
                <wp:inline distT="0" distB="0" distL="0" distR="0" wp14:anchorId="0241C45B" wp14:editId="6D97C804">
                  <wp:extent cx="1917700" cy="2526665"/>
                  <wp:effectExtent l="0" t="0" r="635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33649" cy="2547678"/>
                          </a:xfrm>
                          <a:prstGeom prst="rect">
                            <a:avLst/>
                          </a:prstGeom>
                        </pic:spPr>
                      </pic:pic>
                    </a:graphicData>
                  </a:graphic>
                </wp:inline>
              </w:drawing>
            </w:r>
          </w:p>
          <w:p w:rsidR="00932870" w:rsidRDefault="00932870" w:rsidP="002B45A2">
            <w:pPr>
              <w:rPr>
                <w:rFonts w:ascii="Calibri" w:eastAsia="Times New Roman" w:hAnsi="Calibri" w:cs="Calibri"/>
                <w:lang w:eastAsia="en-GB"/>
              </w:rPr>
            </w:pPr>
          </w:p>
          <w:p w:rsidR="0053441F" w:rsidRPr="0053441F" w:rsidRDefault="0053441F" w:rsidP="0053441F">
            <w:pPr>
              <w:rPr>
                <w:rFonts w:ascii="Calibri" w:eastAsia="Times New Roman" w:hAnsi="Calibri" w:cs="Calibri"/>
                <w:b/>
                <w:lang w:eastAsia="en-GB"/>
              </w:rPr>
            </w:pPr>
            <w:r w:rsidRPr="0053441F">
              <w:rPr>
                <w:rFonts w:ascii="Calibri" w:eastAsia="Times New Roman" w:hAnsi="Calibri" w:cs="Calibri"/>
                <w:b/>
                <w:lang w:eastAsia="en-GB"/>
              </w:rPr>
              <w:t xml:space="preserve">A816 - </w:t>
            </w:r>
            <w:proofErr w:type="spellStart"/>
            <w:r w:rsidRPr="0053441F">
              <w:rPr>
                <w:rFonts w:ascii="Calibri" w:eastAsia="Times New Roman" w:hAnsi="Calibri" w:cs="Calibri"/>
                <w:b/>
                <w:lang w:eastAsia="en-GB"/>
              </w:rPr>
              <w:t>Kilmelford</w:t>
            </w:r>
            <w:proofErr w:type="spellEnd"/>
            <w:r w:rsidRPr="0053441F">
              <w:rPr>
                <w:rFonts w:ascii="Calibri" w:eastAsia="Times New Roman" w:hAnsi="Calibri" w:cs="Calibri"/>
                <w:b/>
                <w:lang w:eastAsia="en-GB"/>
              </w:rPr>
              <w:t xml:space="preserve"> Bridge </w:t>
            </w:r>
          </w:p>
          <w:p w:rsidR="0053441F" w:rsidRPr="0053441F" w:rsidRDefault="0053441F" w:rsidP="0053441F">
            <w:pPr>
              <w:rPr>
                <w:rFonts w:ascii="Calibri" w:eastAsia="Times New Roman" w:hAnsi="Calibri" w:cs="Calibri"/>
                <w:lang w:eastAsia="en-GB"/>
              </w:rPr>
            </w:pPr>
          </w:p>
          <w:p w:rsidR="00932870" w:rsidRDefault="0053441F" w:rsidP="0053441F">
            <w:pPr>
              <w:rPr>
                <w:rFonts w:ascii="Calibri" w:eastAsia="Times New Roman" w:hAnsi="Calibri" w:cs="Calibri"/>
                <w:lang w:eastAsia="en-GB"/>
              </w:rPr>
            </w:pPr>
            <w:r w:rsidRPr="0053441F">
              <w:rPr>
                <w:rFonts w:ascii="Calibri" w:eastAsia="Times New Roman" w:hAnsi="Calibri" w:cs="Calibri"/>
                <w:lang w:eastAsia="en-GB"/>
              </w:rPr>
              <w:t>The demolishment of the bridge took place last night and work is progressing well to have a temporary structure in place by the middle of next week.</w:t>
            </w:r>
          </w:p>
          <w:p w:rsidR="0053441F" w:rsidRDefault="0053441F" w:rsidP="0053441F">
            <w:pPr>
              <w:rPr>
                <w:rFonts w:ascii="Calibri" w:eastAsia="Times New Roman" w:hAnsi="Calibri" w:cs="Calibri"/>
                <w:lang w:eastAsia="en-GB"/>
              </w:rPr>
            </w:pPr>
          </w:p>
          <w:p w:rsidR="0053441F" w:rsidRDefault="0053441F" w:rsidP="0053441F">
            <w:pPr>
              <w:rPr>
                <w:rFonts w:ascii="Calibri" w:eastAsia="Times New Roman" w:hAnsi="Calibri" w:cs="Calibri"/>
                <w:lang w:eastAsia="en-GB"/>
              </w:rPr>
            </w:pPr>
            <w:r>
              <w:rPr>
                <w:noProof/>
                <w:lang w:eastAsia="en-GB"/>
              </w:rPr>
              <w:drawing>
                <wp:inline distT="0" distB="0" distL="0" distR="0" wp14:anchorId="71F3DD27" wp14:editId="33780832">
                  <wp:extent cx="1924050" cy="228506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37672" cy="2301240"/>
                          </a:xfrm>
                          <a:prstGeom prst="rect">
                            <a:avLst/>
                          </a:prstGeom>
                        </pic:spPr>
                      </pic:pic>
                    </a:graphicData>
                  </a:graphic>
                </wp:inline>
              </w:drawing>
            </w:r>
          </w:p>
          <w:p w:rsidR="0053441F" w:rsidRDefault="0053441F" w:rsidP="0053441F">
            <w:pPr>
              <w:rPr>
                <w:rFonts w:ascii="Calibri" w:eastAsia="Times New Roman" w:hAnsi="Calibri" w:cs="Calibri"/>
                <w:lang w:eastAsia="en-GB"/>
              </w:rPr>
            </w:pPr>
          </w:p>
          <w:p w:rsidR="006674D0" w:rsidRDefault="006674D0" w:rsidP="0053441F">
            <w:pPr>
              <w:rPr>
                <w:rFonts w:ascii="Calibri" w:eastAsia="Times New Roman" w:hAnsi="Calibri" w:cs="Calibri"/>
                <w:lang w:eastAsia="en-GB"/>
              </w:rPr>
            </w:pPr>
            <w:r>
              <w:rPr>
                <w:rFonts w:ascii="Calibri" w:eastAsia="Times New Roman" w:hAnsi="Calibri" w:cs="Calibri"/>
                <w:lang w:eastAsia="en-GB"/>
              </w:rPr>
              <w:t>Access has been permitted for use of a private road for an additional diversion.</w:t>
            </w:r>
          </w:p>
          <w:p w:rsidR="006674D0" w:rsidRDefault="006674D0" w:rsidP="0053441F">
            <w:pPr>
              <w:rPr>
                <w:rFonts w:ascii="Calibri" w:eastAsia="Times New Roman" w:hAnsi="Calibri" w:cs="Calibri"/>
                <w:lang w:eastAsia="en-GB"/>
              </w:rPr>
            </w:pPr>
          </w:p>
          <w:p w:rsidR="006674D0" w:rsidRDefault="006674D0" w:rsidP="0053441F">
            <w:pPr>
              <w:rPr>
                <w:rFonts w:ascii="Calibri" w:eastAsia="Times New Roman" w:hAnsi="Calibri" w:cs="Calibri"/>
                <w:lang w:eastAsia="en-GB"/>
              </w:rPr>
            </w:pPr>
            <w:r>
              <w:rPr>
                <w:rFonts w:ascii="Calibri" w:eastAsia="Times New Roman" w:hAnsi="Calibri" w:cs="Calibri"/>
                <w:lang w:eastAsia="en-GB"/>
              </w:rPr>
              <w:t xml:space="preserve">This route runs along past the fire station and exits back </w:t>
            </w:r>
            <w:r w:rsidR="00FA4E09">
              <w:rPr>
                <w:rFonts w:ascii="Calibri" w:eastAsia="Times New Roman" w:hAnsi="Calibri" w:cs="Calibri"/>
                <w:lang w:eastAsia="en-GB"/>
              </w:rPr>
              <w:t xml:space="preserve">out </w:t>
            </w:r>
            <w:r>
              <w:rPr>
                <w:rFonts w:ascii="Calibri" w:eastAsia="Times New Roman" w:hAnsi="Calibri" w:cs="Calibri"/>
                <w:lang w:eastAsia="en-GB"/>
              </w:rPr>
              <w:t xml:space="preserve">on the A816 at Melfort House. This diversion is being operated under a 24 hour convoy system </w:t>
            </w:r>
          </w:p>
          <w:p w:rsidR="006674D0" w:rsidRDefault="006674D0" w:rsidP="0053441F">
            <w:pPr>
              <w:rPr>
                <w:rFonts w:ascii="Calibri" w:eastAsia="Times New Roman" w:hAnsi="Calibri" w:cs="Calibri"/>
                <w:lang w:eastAsia="en-GB"/>
              </w:rPr>
            </w:pPr>
          </w:p>
          <w:p w:rsidR="0053441F" w:rsidRPr="007931FE" w:rsidRDefault="006674D0" w:rsidP="006674D0">
            <w:pPr>
              <w:rPr>
                <w:rFonts w:ascii="Calibri" w:eastAsia="Times New Roman" w:hAnsi="Calibri" w:cs="Calibri"/>
                <w:lang w:eastAsia="en-GB"/>
              </w:rPr>
            </w:pPr>
            <w:r>
              <w:rPr>
                <w:rFonts w:ascii="Calibri" w:eastAsia="Times New Roman" w:hAnsi="Calibri" w:cs="Calibri"/>
                <w:lang w:eastAsia="en-GB"/>
              </w:rPr>
              <w:t xml:space="preserve">Diversion </w:t>
            </w:r>
            <w:r w:rsidR="0053441F" w:rsidRPr="0053441F">
              <w:rPr>
                <w:rFonts w:ascii="Calibri" w:eastAsia="Times New Roman" w:hAnsi="Calibri" w:cs="Calibri"/>
                <w:lang w:eastAsia="en-GB"/>
              </w:rPr>
              <w:t>route</w:t>
            </w:r>
            <w:r>
              <w:rPr>
                <w:rFonts w:ascii="Calibri" w:eastAsia="Times New Roman" w:hAnsi="Calibri" w:cs="Calibri"/>
                <w:lang w:eastAsia="en-GB"/>
              </w:rPr>
              <w:t xml:space="preserve"> is also</w:t>
            </w:r>
            <w:r w:rsidR="0053441F" w:rsidRPr="0053441F">
              <w:rPr>
                <w:rFonts w:ascii="Calibri" w:eastAsia="Times New Roman" w:hAnsi="Calibri" w:cs="Calibri"/>
                <w:lang w:eastAsia="en-GB"/>
              </w:rPr>
              <w:t xml:space="preserve"> </w:t>
            </w:r>
            <w:r>
              <w:rPr>
                <w:rFonts w:ascii="Calibri" w:eastAsia="Times New Roman" w:hAnsi="Calibri" w:cs="Calibri"/>
                <w:lang w:eastAsia="en-GB"/>
              </w:rPr>
              <w:t xml:space="preserve">available </w:t>
            </w:r>
            <w:r w:rsidR="0053441F" w:rsidRPr="0053441F">
              <w:rPr>
                <w:rFonts w:ascii="Calibri" w:eastAsia="Times New Roman" w:hAnsi="Calibri" w:cs="Calibri"/>
                <w:lang w:eastAsia="en-GB"/>
              </w:rPr>
              <w:t xml:space="preserve">via the C29 Loch </w:t>
            </w:r>
            <w:proofErr w:type="spellStart"/>
            <w:r w:rsidR="0053441F" w:rsidRPr="0053441F">
              <w:rPr>
                <w:rFonts w:ascii="Calibri" w:eastAsia="Times New Roman" w:hAnsi="Calibri" w:cs="Calibri"/>
                <w:lang w:eastAsia="en-GB"/>
              </w:rPr>
              <w:t>Avich</w:t>
            </w:r>
            <w:proofErr w:type="spellEnd"/>
            <w:r w:rsidR="0053441F" w:rsidRPr="0053441F">
              <w:rPr>
                <w:rFonts w:ascii="Calibri" w:eastAsia="Times New Roman" w:hAnsi="Calibri" w:cs="Calibri"/>
                <w:lang w:eastAsia="en-GB"/>
              </w:rPr>
              <w:t xml:space="preserve"> </w:t>
            </w:r>
            <w:r>
              <w:rPr>
                <w:rFonts w:ascii="Calibri" w:eastAsia="Times New Roman" w:hAnsi="Calibri" w:cs="Calibri"/>
                <w:lang w:eastAsia="en-GB"/>
              </w:rPr>
              <w:t xml:space="preserve">road and B845 </w:t>
            </w:r>
            <w:proofErr w:type="spellStart"/>
            <w:r>
              <w:rPr>
                <w:rFonts w:ascii="Calibri" w:eastAsia="Times New Roman" w:hAnsi="Calibri" w:cs="Calibri"/>
                <w:lang w:eastAsia="en-GB"/>
              </w:rPr>
              <w:t>Taynuilt</w:t>
            </w:r>
            <w:proofErr w:type="spellEnd"/>
            <w:r w:rsidR="00FA4E09">
              <w:rPr>
                <w:rFonts w:ascii="Calibri" w:eastAsia="Times New Roman" w:hAnsi="Calibri" w:cs="Calibri"/>
                <w:lang w:eastAsia="en-GB"/>
              </w:rPr>
              <w:t>,</w:t>
            </w:r>
            <w:r>
              <w:rPr>
                <w:rFonts w:ascii="Calibri" w:eastAsia="Times New Roman" w:hAnsi="Calibri" w:cs="Calibri"/>
                <w:lang w:eastAsia="en-GB"/>
              </w:rPr>
              <w:t xml:space="preserve"> however both routes are </w:t>
            </w:r>
            <w:r w:rsidR="0053441F" w:rsidRPr="0053441F">
              <w:rPr>
                <w:rFonts w:ascii="Calibri" w:eastAsia="Times New Roman" w:hAnsi="Calibri" w:cs="Calibri"/>
                <w:lang w:eastAsia="en-GB"/>
              </w:rPr>
              <w:t>unsuitable for heavy goods vehicles</w:t>
            </w:r>
            <w:r w:rsidR="00FA4E09">
              <w:rPr>
                <w:rFonts w:ascii="Calibri" w:eastAsia="Times New Roman" w:hAnsi="Calibri" w:cs="Calibri"/>
                <w:lang w:eastAsia="en-GB"/>
              </w:rPr>
              <w:t>.</w:t>
            </w:r>
          </w:p>
        </w:tc>
        <w:tc>
          <w:tcPr>
            <w:tcW w:w="2835" w:type="dxa"/>
            <w:shd w:val="clear" w:color="auto" w:fill="auto"/>
          </w:tcPr>
          <w:p w:rsidR="00A3449A" w:rsidRDefault="00A3449A" w:rsidP="00702C9C"/>
          <w:p w:rsidR="00B42B06" w:rsidRPr="00D327DB" w:rsidRDefault="006674D0" w:rsidP="00CB7EA1">
            <w:r>
              <w:t xml:space="preserve">The </w:t>
            </w:r>
            <w:proofErr w:type="spellStart"/>
            <w:r>
              <w:t>Helensburgh</w:t>
            </w:r>
            <w:proofErr w:type="spellEnd"/>
            <w:r>
              <w:t xml:space="preserve"> team have</w:t>
            </w:r>
            <w:r w:rsidR="00D327DB" w:rsidRPr="00D327DB">
              <w:t xml:space="preserve"> been less affected by </w:t>
            </w:r>
            <w:r>
              <w:t>storm damage</w:t>
            </w:r>
            <w:r w:rsidR="00D327DB" w:rsidRPr="00D327DB">
              <w:t xml:space="preserve"> which has allowed the team to progress with surfacing work</w:t>
            </w:r>
            <w:r w:rsidR="00D327DB">
              <w:t>.</w:t>
            </w:r>
            <w:r w:rsidR="00D327DB" w:rsidRPr="00D327DB">
              <w:t xml:space="preserve"> </w:t>
            </w:r>
          </w:p>
          <w:p w:rsidR="003D6D2D" w:rsidRDefault="003D6D2D" w:rsidP="00B42B06"/>
          <w:p w:rsidR="003D6D2D" w:rsidRDefault="00D327DB" w:rsidP="00B42B06">
            <w:pPr>
              <w:rPr>
                <w:b/>
              </w:rPr>
            </w:pPr>
            <w:proofErr w:type="spellStart"/>
            <w:r w:rsidRPr="00D327DB">
              <w:rPr>
                <w:b/>
              </w:rPr>
              <w:t>Luss</w:t>
            </w:r>
            <w:proofErr w:type="spellEnd"/>
            <w:r w:rsidRPr="00D327DB">
              <w:rPr>
                <w:b/>
              </w:rPr>
              <w:t xml:space="preserve"> Primary School </w:t>
            </w:r>
          </w:p>
          <w:p w:rsidR="00D327DB" w:rsidRDefault="00D327DB" w:rsidP="00B42B06">
            <w:pPr>
              <w:rPr>
                <w:b/>
              </w:rPr>
            </w:pPr>
          </w:p>
          <w:p w:rsidR="00BD7337" w:rsidRDefault="00D327DB" w:rsidP="00B42B06">
            <w:r w:rsidRPr="00BE70E4">
              <w:t xml:space="preserve">Crews </w:t>
            </w:r>
            <w:r w:rsidR="00BE70E4">
              <w:t>completed</w:t>
            </w:r>
            <w:r w:rsidRPr="00BE70E4">
              <w:t xml:space="preserve"> resurfacing </w:t>
            </w:r>
            <w:r w:rsidR="00FA4E09">
              <w:t xml:space="preserve">work in the playground at </w:t>
            </w:r>
            <w:proofErr w:type="spellStart"/>
            <w:r w:rsidR="00FA4E09">
              <w:t>Luss</w:t>
            </w:r>
            <w:proofErr w:type="spellEnd"/>
            <w:r w:rsidR="00FA4E09">
              <w:t xml:space="preserve"> Primary S</w:t>
            </w:r>
            <w:r w:rsidRPr="00BE70E4">
              <w:t>chool this wee</w:t>
            </w:r>
            <w:r w:rsidR="00BE70E4" w:rsidRPr="00BE70E4">
              <w:t>k. This was</w:t>
            </w:r>
            <w:r w:rsidR="00BE70E4">
              <w:t xml:space="preserve"> carried out</w:t>
            </w:r>
            <w:r w:rsidR="00FA4E09">
              <w:t xml:space="preserve"> on behalf of the E</w:t>
            </w:r>
            <w:r w:rsidR="00BE70E4" w:rsidRPr="00BE70E4">
              <w:t>ducation department</w:t>
            </w:r>
            <w:r w:rsidR="00BE70E4">
              <w:t>.</w:t>
            </w:r>
          </w:p>
          <w:p w:rsidR="00BD7337" w:rsidRDefault="00BD7337" w:rsidP="00B42B06"/>
          <w:p w:rsidR="00BD7337" w:rsidRDefault="00BD7337" w:rsidP="00B42B06">
            <w:pPr>
              <w:rPr>
                <w:b/>
              </w:rPr>
            </w:pPr>
            <w:r w:rsidRPr="00BD7337">
              <w:rPr>
                <w:b/>
              </w:rPr>
              <w:t xml:space="preserve">A818 – </w:t>
            </w:r>
            <w:proofErr w:type="spellStart"/>
            <w:r w:rsidRPr="00BD7337">
              <w:rPr>
                <w:b/>
              </w:rPr>
              <w:t>Daligan</w:t>
            </w:r>
            <w:proofErr w:type="spellEnd"/>
            <w:r w:rsidRPr="00BD7337">
              <w:rPr>
                <w:b/>
              </w:rPr>
              <w:t xml:space="preserve"> bends </w:t>
            </w:r>
          </w:p>
          <w:p w:rsidR="00BD7337" w:rsidRPr="00BD7337" w:rsidRDefault="00BD7337" w:rsidP="00B42B06">
            <w:pPr>
              <w:rPr>
                <w:b/>
              </w:rPr>
            </w:pPr>
          </w:p>
          <w:p w:rsidR="00D327DB" w:rsidRDefault="00BD7337" w:rsidP="00B42B06">
            <w:r>
              <w:t>Next week the team will commence resurfacing work along t</w:t>
            </w:r>
            <w:r w:rsidR="00E72539">
              <w:t xml:space="preserve">he A818 on the double bends at </w:t>
            </w:r>
            <w:proofErr w:type="spellStart"/>
            <w:r w:rsidR="00E72539">
              <w:t>D</w:t>
            </w:r>
            <w:r>
              <w:t>aligan</w:t>
            </w:r>
            <w:proofErr w:type="spellEnd"/>
            <w:r>
              <w:t xml:space="preserve"> Farm.</w:t>
            </w:r>
            <w:r w:rsidR="00BE70E4" w:rsidRPr="00BE70E4">
              <w:t xml:space="preserve"> </w:t>
            </w:r>
          </w:p>
          <w:p w:rsidR="00FA4E09" w:rsidRDefault="00FA4E09" w:rsidP="00B42B06"/>
          <w:p w:rsidR="00E72539" w:rsidRPr="00BE70E4" w:rsidRDefault="00E72539" w:rsidP="00B42B06">
            <w:r>
              <w:t xml:space="preserve">A five day road closure between the hours of 9am and 5pm will be in place. Allowance will be made for emergency vehicles and residents </w:t>
            </w:r>
            <w:r w:rsidR="004F11E9">
              <w:t>living</w:t>
            </w:r>
            <w:r>
              <w:t xml:space="preserve"> in the </w:t>
            </w:r>
            <w:r w:rsidR="004F11E9">
              <w:t>res</w:t>
            </w:r>
            <w:r w:rsidR="006674D0">
              <w:t>t</w:t>
            </w:r>
            <w:r w:rsidR="004F11E9">
              <w:t>ricted</w:t>
            </w:r>
            <w:r>
              <w:t xml:space="preserve"> area</w:t>
            </w:r>
            <w:r w:rsidR="00FA4E09">
              <w:t>.</w:t>
            </w:r>
          </w:p>
          <w:p w:rsidR="00B42B06" w:rsidRDefault="00B42B06" w:rsidP="00B42B06"/>
          <w:p w:rsidR="00FA4E09" w:rsidRDefault="00FA4E09" w:rsidP="00B42B06">
            <w:pPr>
              <w:rPr>
                <w:b/>
              </w:rPr>
            </w:pPr>
          </w:p>
          <w:p w:rsidR="00FA4E09" w:rsidRDefault="00FA4E09" w:rsidP="00B42B06">
            <w:pPr>
              <w:rPr>
                <w:b/>
              </w:rPr>
            </w:pPr>
          </w:p>
          <w:p w:rsidR="00B42B06" w:rsidRPr="003D6D2D" w:rsidRDefault="00B42B06" w:rsidP="00B42B06">
            <w:pPr>
              <w:rPr>
                <w:b/>
              </w:rPr>
            </w:pPr>
            <w:r w:rsidRPr="003D6D2D">
              <w:rPr>
                <w:b/>
              </w:rPr>
              <w:t>Burst water main A814</w:t>
            </w:r>
          </w:p>
          <w:p w:rsidR="00B42B06" w:rsidRDefault="00B42B06" w:rsidP="00B42B06"/>
          <w:p w:rsidR="00B42B06" w:rsidRPr="00976448" w:rsidRDefault="005342BB" w:rsidP="00B42B06">
            <w:r>
              <w:t xml:space="preserve">Scottish Water attended to repair the burst pipe this week and all traffic management </w:t>
            </w:r>
            <w:r w:rsidR="00D327DB">
              <w:t>has since been removed.</w:t>
            </w:r>
          </w:p>
          <w:p w:rsidR="00DA4835" w:rsidRDefault="00DA4835" w:rsidP="00DA4835"/>
          <w:p w:rsidR="00B42B06" w:rsidRDefault="00B42B06" w:rsidP="00737E2F"/>
          <w:p w:rsidR="00C40F09" w:rsidRPr="00A64A3F" w:rsidRDefault="00A64A3F" w:rsidP="00737E2F">
            <w:pPr>
              <w:rPr>
                <w:b/>
              </w:rPr>
            </w:pPr>
            <w:r w:rsidRPr="00A64A3F">
              <w:rPr>
                <w:b/>
              </w:rPr>
              <w:t>Eastwood Lane Streetlights</w:t>
            </w:r>
          </w:p>
          <w:p w:rsidR="00A64A3F" w:rsidRDefault="00A64A3F" w:rsidP="00737E2F"/>
          <w:p w:rsidR="00FA434D" w:rsidRDefault="00A64A3F" w:rsidP="00737E2F">
            <w:r>
              <w:t xml:space="preserve">The disconnection of live services took longer than expected to complete at Eastwood Lane.  </w:t>
            </w:r>
          </w:p>
          <w:p w:rsidR="00FA434D" w:rsidRDefault="00FA434D" w:rsidP="00737E2F"/>
          <w:p w:rsidR="00A64A3F" w:rsidRDefault="00A64A3F" w:rsidP="00737E2F">
            <w:r>
              <w:t>This has resulted in our in</w:t>
            </w:r>
            <w:r w:rsidR="00FA434D">
              <w:t xml:space="preserve"> house roads team no longer being available </w:t>
            </w:r>
            <w:r>
              <w:t>to assist the streetlighting team.</w:t>
            </w:r>
          </w:p>
          <w:p w:rsidR="00A64A3F" w:rsidRDefault="00A64A3F" w:rsidP="00737E2F"/>
          <w:p w:rsidR="00A64A3F" w:rsidRDefault="00A64A3F" w:rsidP="00737E2F">
            <w:r>
              <w:t>An external contractor has bee</w:t>
            </w:r>
            <w:r w:rsidR="00FA434D">
              <w:t>n appointed and we await a confirmed start date. This is expected to be within the next fortnight.</w:t>
            </w:r>
          </w:p>
          <w:p w:rsidR="003D6D2D" w:rsidRDefault="003D6D2D" w:rsidP="00737E2F"/>
          <w:p w:rsidR="00C40F09" w:rsidRPr="00DB6C47" w:rsidRDefault="00C40F09" w:rsidP="00737E2F">
            <w:r>
              <w:t xml:space="preserve"> </w:t>
            </w:r>
          </w:p>
        </w:tc>
        <w:tc>
          <w:tcPr>
            <w:tcW w:w="2976" w:type="dxa"/>
            <w:shd w:val="clear" w:color="auto" w:fill="auto"/>
          </w:tcPr>
          <w:p w:rsidR="0039756B" w:rsidRDefault="0039756B" w:rsidP="00D66C7A">
            <w:pPr>
              <w:rPr>
                <w:b/>
              </w:rPr>
            </w:pPr>
          </w:p>
          <w:p w:rsidR="0039756B" w:rsidRPr="005724A0" w:rsidRDefault="0039756B" w:rsidP="0039756B">
            <w:pPr>
              <w:rPr>
                <w:b/>
              </w:rPr>
            </w:pPr>
            <w:r w:rsidRPr="005724A0">
              <w:rPr>
                <w:b/>
              </w:rPr>
              <w:t xml:space="preserve">A816 at </w:t>
            </w:r>
            <w:proofErr w:type="spellStart"/>
            <w:r w:rsidRPr="005724A0">
              <w:rPr>
                <w:b/>
              </w:rPr>
              <w:t>Ardfern</w:t>
            </w:r>
            <w:proofErr w:type="spellEnd"/>
            <w:r w:rsidRPr="005724A0">
              <w:rPr>
                <w:b/>
              </w:rPr>
              <w:t xml:space="preserve"> (landslip)</w:t>
            </w:r>
          </w:p>
          <w:p w:rsidR="008664F3" w:rsidRDefault="008664F3" w:rsidP="00FA434D"/>
          <w:p w:rsidR="008664F3" w:rsidRDefault="00FB4A26" w:rsidP="008664F3">
            <w:r>
              <w:t xml:space="preserve">Senior management met with </w:t>
            </w:r>
            <w:proofErr w:type="spellStart"/>
            <w:r>
              <w:t>Craignish</w:t>
            </w:r>
            <w:proofErr w:type="spellEnd"/>
            <w:r>
              <w:t xml:space="preserve"> Community Council this week and a dedicated webpage is being created to keep communities informed of any progress.</w:t>
            </w:r>
          </w:p>
          <w:p w:rsidR="00FB4A26" w:rsidRDefault="00FB4A26" w:rsidP="008664F3"/>
          <w:p w:rsidR="008664F3" w:rsidRDefault="008664F3" w:rsidP="00FA434D"/>
          <w:p w:rsidR="00C40F09" w:rsidRPr="005724A0" w:rsidRDefault="00C40F09" w:rsidP="00C40F09">
            <w:pPr>
              <w:rPr>
                <w:b/>
              </w:rPr>
            </w:pPr>
            <w:r w:rsidRPr="005724A0">
              <w:rPr>
                <w:b/>
              </w:rPr>
              <w:t>C30 West Loch Awe (landslips)</w:t>
            </w:r>
          </w:p>
          <w:p w:rsidR="00C40F09" w:rsidRPr="00C40F09" w:rsidRDefault="00C40F09" w:rsidP="00C40F09"/>
          <w:p w:rsidR="00FB4A26" w:rsidRDefault="00C40F09" w:rsidP="00C40F09">
            <w:r w:rsidRPr="00C40F09">
              <w:t xml:space="preserve">We </w:t>
            </w:r>
            <w:r w:rsidR="00FB4A26">
              <w:t xml:space="preserve">have begun the process of </w:t>
            </w:r>
            <w:r w:rsidRPr="00C40F09">
              <w:t>install</w:t>
            </w:r>
            <w:r w:rsidR="00FB4A26">
              <w:t xml:space="preserve">ing </w:t>
            </w:r>
            <w:r w:rsidRPr="00C40F09">
              <w:t>700</w:t>
            </w:r>
            <w:r w:rsidR="004F11E9">
              <w:t xml:space="preserve"> </w:t>
            </w:r>
            <w:r w:rsidRPr="00C40F09">
              <w:t>tonnes of rock armour to reinstate the steep embankment which supports the road.</w:t>
            </w:r>
            <w:r w:rsidR="00FB4A26">
              <w:t xml:space="preserve"> </w:t>
            </w:r>
          </w:p>
          <w:p w:rsidR="00FB4A26" w:rsidRDefault="00FB4A26" w:rsidP="00C40F09"/>
          <w:p w:rsidR="00C40F09" w:rsidRDefault="00FB4A26" w:rsidP="00C40F09">
            <w:r>
              <w:t>Temporary platforms have been formed on the embankments to provide better access</w:t>
            </w:r>
            <w:r w:rsidR="00C40F09" w:rsidRPr="00C40F09">
              <w:t xml:space="preserve"> </w:t>
            </w:r>
            <w:r>
              <w:t>to off load the rock.</w:t>
            </w:r>
          </w:p>
          <w:p w:rsidR="00FB4A26" w:rsidRDefault="00FB4A26" w:rsidP="00C40F09"/>
          <w:p w:rsidR="00FB4A26" w:rsidRPr="00C40F09" w:rsidRDefault="00FB4A26" w:rsidP="00C40F09">
            <w:r>
              <w:rPr>
                <w:noProof/>
                <w:lang w:eastAsia="en-GB"/>
              </w:rPr>
              <w:lastRenderedPageBreak/>
              <w:drawing>
                <wp:inline distT="0" distB="0" distL="0" distR="0" wp14:anchorId="2A85677C" wp14:editId="773990C3">
                  <wp:extent cx="1799052" cy="2203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18404" cy="2227152"/>
                          </a:xfrm>
                          <a:prstGeom prst="rect">
                            <a:avLst/>
                          </a:prstGeom>
                        </pic:spPr>
                      </pic:pic>
                    </a:graphicData>
                  </a:graphic>
                </wp:inline>
              </w:drawing>
            </w:r>
          </w:p>
          <w:p w:rsidR="00C40F09" w:rsidRPr="00C40F09" w:rsidRDefault="00C40F09" w:rsidP="00C40F09"/>
          <w:p w:rsidR="00C40F09" w:rsidRDefault="00C40F09" w:rsidP="00C40F09">
            <w:r w:rsidRPr="00C40F09">
              <w:t>Realisticall</w:t>
            </w:r>
            <w:r w:rsidR="004F11E9">
              <w:t>y this work will take a further 2</w:t>
            </w:r>
            <w:r w:rsidRPr="00C40F09">
              <w:t xml:space="preserve"> weeks.</w:t>
            </w:r>
          </w:p>
          <w:p w:rsidR="003D6D2D" w:rsidRDefault="003D6D2D" w:rsidP="00C40F09"/>
          <w:p w:rsidR="003D6D2D" w:rsidRDefault="003D6D2D" w:rsidP="00C40F09"/>
          <w:p w:rsidR="0042210C" w:rsidRDefault="0042210C" w:rsidP="00C40F09">
            <w:pPr>
              <w:rPr>
                <w:b/>
              </w:rPr>
            </w:pPr>
          </w:p>
          <w:p w:rsidR="0042210C" w:rsidRDefault="0042210C" w:rsidP="00C40F09">
            <w:pPr>
              <w:rPr>
                <w:b/>
              </w:rPr>
            </w:pPr>
          </w:p>
          <w:p w:rsidR="0042210C" w:rsidRDefault="0042210C" w:rsidP="00C40F09">
            <w:pPr>
              <w:rPr>
                <w:b/>
              </w:rPr>
            </w:pPr>
          </w:p>
          <w:p w:rsidR="0042210C" w:rsidRDefault="0042210C" w:rsidP="00C40F09">
            <w:pPr>
              <w:rPr>
                <w:b/>
              </w:rPr>
            </w:pPr>
          </w:p>
          <w:p w:rsidR="0042210C" w:rsidRDefault="0042210C" w:rsidP="00C40F09">
            <w:pPr>
              <w:rPr>
                <w:b/>
              </w:rPr>
            </w:pPr>
          </w:p>
          <w:p w:rsidR="0042210C" w:rsidRDefault="0042210C" w:rsidP="00C40F09">
            <w:pPr>
              <w:rPr>
                <w:b/>
              </w:rPr>
            </w:pPr>
          </w:p>
          <w:p w:rsidR="0042210C" w:rsidRDefault="0042210C" w:rsidP="00C40F09">
            <w:pPr>
              <w:rPr>
                <w:b/>
              </w:rPr>
            </w:pPr>
          </w:p>
          <w:p w:rsidR="00A92026" w:rsidRDefault="00A92026" w:rsidP="00C40F09">
            <w:pPr>
              <w:rPr>
                <w:noProof/>
                <w:lang w:eastAsia="en-GB"/>
              </w:rPr>
            </w:pPr>
          </w:p>
          <w:p w:rsidR="00A92026" w:rsidRDefault="00A92026" w:rsidP="00C40F09"/>
          <w:p w:rsidR="00A92026" w:rsidRDefault="00A92026" w:rsidP="00C40F09"/>
          <w:p w:rsidR="00A92026" w:rsidRDefault="00A92026" w:rsidP="00C40F09"/>
          <w:p w:rsidR="00C40F09" w:rsidRDefault="00C40F09" w:rsidP="00C40F09"/>
          <w:p w:rsidR="00C40F09" w:rsidRDefault="00C40F09" w:rsidP="00C40F09"/>
          <w:p w:rsidR="00A74FFC" w:rsidRDefault="00A74FFC" w:rsidP="00D66C7A">
            <w:pPr>
              <w:rPr>
                <w:b/>
              </w:rPr>
            </w:pPr>
          </w:p>
          <w:p w:rsidR="00A74FFC" w:rsidRDefault="00A74FFC" w:rsidP="00D66C7A">
            <w:pPr>
              <w:rPr>
                <w:b/>
              </w:rPr>
            </w:pPr>
          </w:p>
          <w:p w:rsidR="00A74FFC" w:rsidRDefault="00A74FFC" w:rsidP="00D66C7A">
            <w:pPr>
              <w:rPr>
                <w:b/>
              </w:rPr>
            </w:pPr>
          </w:p>
          <w:p w:rsidR="004A3253" w:rsidRPr="00642927" w:rsidRDefault="004A3253" w:rsidP="008E1FAA"/>
        </w:tc>
        <w:tc>
          <w:tcPr>
            <w:tcW w:w="2701" w:type="dxa"/>
          </w:tcPr>
          <w:p w:rsidR="001B2B98" w:rsidRPr="00951DB6" w:rsidRDefault="001B2B98" w:rsidP="00421409">
            <w:pPr>
              <w:rPr>
                <w:rFonts w:cstheme="minorHAnsi"/>
                <w:highlight w:val="yellow"/>
              </w:rPr>
            </w:pPr>
          </w:p>
          <w:p w:rsidR="00C40F09" w:rsidRPr="005724A0" w:rsidRDefault="00C40F09" w:rsidP="00C40F09">
            <w:pPr>
              <w:rPr>
                <w:rFonts w:cstheme="minorHAnsi"/>
                <w:b/>
              </w:rPr>
            </w:pPr>
            <w:r w:rsidRPr="005724A0">
              <w:rPr>
                <w:rFonts w:cstheme="minorHAnsi"/>
                <w:b/>
              </w:rPr>
              <w:t xml:space="preserve">B836 Glen Lean (partial bridge collapse and landslip) </w:t>
            </w:r>
          </w:p>
          <w:p w:rsidR="00C40F09" w:rsidRPr="00C40F09" w:rsidRDefault="00C40F09" w:rsidP="00C40F09">
            <w:pPr>
              <w:rPr>
                <w:rFonts w:cstheme="minorHAnsi"/>
              </w:rPr>
            </w:pPr>
          </w:p>
          <w:p w:rsidR="005724A0" w:rsidRDefault="0042210C" w:rsidP="00C40F09">
            <w:pPr>
              <w:rPr>
                <w:rFonts w:cstheme="minorHAnsi"/>
              </w:rPr>
            </w:pPr>
            <w:r>
              <w:rPr>
                <w:rFonts w:cstheme="minorHAnsi"/>
              </w:rPr>
              <w:t>Arrangements are in place for a temporary Bailey bridge to be placed over the existing bridge.</w:t>
            </w:r>
          </w:p>
          <w:p w:rsidR="0042210C" w:rsidRDefault="0042210C" w:rsidP="00C40F09">
            <w:pPr>
              <w:rPr>
                <w:rFonts w:cstheme="minorHAnsi"/>
              </w:rPr>
            </w:pPr>
          </w:p>
          <w:p w:rsidR="0042210C" w:rsidRDefault="0042210C" w:rsidP="00C40F09">
            <w:pPr>
              <w:rPr>
                <w:rFonts w:cstheme="minorHAnsi"/>
              </w:rPr>
            </w:pPr>
            <w:r>
              <w:rPr>
                <w:rFonts w:cstheme="minorHAnsi"/>
              </w:rPr>
              <w:t xml:space="preserve">This will allow the road to reopen without any weight restriction. </w:t>
            </w:r>
          </w:p>
          <w:p w:rsidR="0042210C" w:rsidRDefault="0042210C" w:rsidP="00C40F09">
            <w:pPr>
              <w:rPr>
                <w:rFonts w:cstheme="minorHAnsi"/>
              </w:rPr>
            </w:pPr>
          </w:p>
          <w:p w:rsidR="0042210C" w:rsidRDefault="0042210C" w:rsidP="00C40F09">
            <w:pPr>
              <w:rPr>
                <w:rFonts w:cstheme="minorHAnsi"/>
              </w:rPr>
            </w:pPr>
            <w:r>
              <w:rPr>
                <w:rFonts w:cstheme="minorHAnsi"/>
              </w:rPr>
              <w:t>Taking into consideration required preparatory works and delivery of the bridge we expect the road to reopen in the next 3-4 weeks.</w:t>
            </w:r>
          </w:p>
          <w:p w:rsidR="002C5D1F" w:rsidRDefault="002C5D1F" w:rsidP="00C40F09">
            <w:pPr>
              <w:rPr>
                <w:rFonts w:cstheme="minorHAnsi"/>
              </w:rPr>
            </w:pPr>
          </w:p>
          <w:p w:rsidR="0042210C" w:rsidRPr="005724A0" w:rsidRDefault="0042210C" w:rsidP="00C40F09">
            <w:pPr>
              <w:rPr>
                <w:rFonts w:cstheme="minorHAnsi"/>
                <w:b/>
              </w:rPr>
            </w:pPr>
          </w:p>
          <w:p w:rsidR="005724A0" w:rsidRPr="005724A0" w:rsidRDefault="005724A0" w:rsidP="005724A0">
            <w:pPr>
              <w:rPr>
                <w:rFonts w:cstheme="minorHAnsi"/>
                <w:b/>
              </w:rPr>
            </w:pPr>
            <w:r w:rsidRPr="005724A0">
              <w:rPr>
                <w:rFonts w:cstheme="minorHAnsi"/>
                <w:b/>
              </w:rPr>
              <w:t xml:space="preserve">B828 Glen </w:t>
            </w:r>
            <w:proofErr w:type="spellStart"/>
            <w:r w:rsidRPr="005724A0">
              <w:rPr>
                <w:rFonts w:cstheme="minorHAnsi"/>
                <w:b/>
              </w:rPr>
              <w:t>Mhor</w:t>
            </w:r>
            <w:proofErr w:type="spellEnd"/>
            <w:r w:rsidRPr="005724A0">
              <w:rPr>
                <w:rFonts w:cstheme="minorHAnsi"/>
                <w:b/>
              </w:rPr>
              <w:t xml:space="preserve"> (landslip)</w:t>
            </w:r>
          </w:p>
          <w:p w:rsidR="005724A0" w:rsidRPr="005724A0" w:rsidRDefault="005724A0" w:rsidP="005724A0">
            <w:pPr>
              <w:rPr>
                <w:rFonts w:cstheme="minorHAnsi"/>
              </w:rPr>
            </w:pPr>
          </w:p>
          <w:p w:rsidR="002C5D1F" w:rsidRDefault="005724A0" w:rsidP="005724A0">
            <w:pPr>
              <w:rPr>
                <w:rFonts w:cstheme="minorHAnsi"/>
              </w:rPr>
            </w:pPr>
            <w:r w:rsidRPr="005724A0">
              <w:rPr>
                <w:rFonts w:cstheme="minorHAnsi"/>
              </w:rPr>
              <w:t xml:space="preserve">This road </w:t>
            </w:r>
            <w:r w:rsidR="002C5D1F">
              <w:rPr>
                <w:rFonts w:cstheme="minorHAnsi"/>
              </w:rPr>
              <w:t xml:space="preserve">remains closed after the landslip. </w:t>
            </w:r>
          </w:p>
          <w:p w:rsidR="002C5D1F" w:rsidRDefault="002C5D1F" w:rsidP="005724A0">
            <w:pPr>
              <w:rPr>
                <w:rFonts w:cstheme="minorHAnsi"/>
              </w:rPr>
            </w:pPr>
          </w:p>
          <w:p w:rsidR="002C5D1F" w:rsidRDefault="002C5D1F" w:rsidP="005724A0">
            <w:pPr>
              <w:rPr>
                <w:rFonts w:cstheme="minorHAnsi"/>
              </w:rPr>
            </w:pPr>
            <w:r>
              <w:rPr>
                <w:rFonts w:cstheme="minorHAnsi"/>
              </w:rPr>
              <w:t xml:space="preserve">Our design team are liaising with external contractors to carry out repairs to stabilise the area and allow the route to be </w:t>
            </w:r>
            <w:r>
              <w:rPr>
                <w:rFonts w:cstheme="minorHAnsi"/>
              </w:rPr>
              <w:lastRenderedPageBreak/>
              <w:t>reopened</w:t>
            </w:r>
            <w:r w:rsidR="00FA4E09">
              <w:rPr>
                <w:rFonts w:cstheme="minorHAnsi"/>
              </w:rPr>
              <w:t xml:space="preserve"> as soon as possible.</w:t>
            </w:r>
          </w:p>
          <w:p w:rsidR="0042210C" w:rsidRDefault="0042210C" w:rsidP="005724A0">
            <w:pPr>
              <w:rPr>
                <w:rFonts w:cstheme="minorHAnsi"/>
              </w:rPr>
            </w:pPr>
          </w:p>
          <w:p w:rsidR="005724A0" w:rsidRDefault="005724A0" w:rsidP="005724A0">
            <w:pPr>
              <w:rPr>
                <w:rFonts w:cstheme="minorHAnsi"/>
              </w:rPr>
            </w:pPr>
            <w:r w:rsidRPr="005724A0">
              <w:rPr>
                <w:rFonts w:cstheme="minorHAnsi"/>
              </w:rPr>
              <w:t xml:space="preserve"> </w:t>
            </w:r>
          </w:p>
          <w:p w:rsidR="005724A0" w:rsidRPr="002B6E96" w:rsidRDefault="002B6E96" w:rsidP="005724A0">
            <w:pPr>
              <w:rPr>
                <w:rFonts w:cstheme="minorHAnsi"/>
                <w:b/>
              </w:rPr>
            </w:pPr>
            <w:r w:rsidRPr="002B6E96">
              <w:rPr>
                <w:rFonts w:cstheme="minorHAnsi"/>
                <w:b/>
              </w:rPr>
              <w:t xml:space="preserve">B839 – </w:t>
            </w:r>
            <w:proofErr w:type="spellStart"/>
            <w:r w:rsidRPr="002B6E96">
              <w:rPr>
                <w:rFonts w:cstheme="minorHAnsi"/>
                <w:b/>
              </w:rPr>
              <w:t>Lochgoilhead</w:t>
            </w:r>
            <w:proofErr w:type="spellEnd"/>
            <w:r w:rsidRPr="002B6E96">
              <w:rPr>
                <w:rFonts w:cstheme="minorHAnsi"/>
                <w:b/>
              </w:rPr>
              <w:t xml:space="preserve"> Bridge</w:t>
            </w:r>
          </w:p>
          <w:p w:rsidR="005724A0" w:rsidRDefault="005724A0" w:rsidP="005724A0">
            <w:pPr>
              <w:rPr>
                <w:rFonts w:cstheme="minorHAnsi"/>
              </w:rPr>
            </w:pPr>
          </w:p>
          <w:p w:rsidR="002B6E96" w:rsidRPr="002B6E96" w:rsidRDefault="002B6E96" w:rsidP="002B6E96">
            <w:pPr>
              <w:rPr>
                <w:rFonts w:cstheme="minorHAnsi"/>
              </w:rPr>
            </w:pPr>
            <w:r w:rsidRPr="002B6E96">
              <w:rPr>
                <w:rFonts w:cstheme="minorHAnsi"/>
              </w:rPr>
              <w:t xml:space="preserve">Contractors are currently undertaking emergency scour repairs to </w:t>
            </w:r>
            <w:proofErr w:type="spellStart"/>
            <w:r w:rsidRPr="002B6E96">
              <w:rPr>
                <w:rFonts w:cstheme="minorHAnsi"/>
              </w:rPr>
              <w:t>Lochgoilhead</w:t>
            </w:r>
            <w:proofErr w:type="spellEnd"/>
            <w:r w:rsidRPr="002B6E96">
              <w:rPr>
                <w:rFonts w:cstheme="minorHAnsi"/>
              </w:rPr>
              <w:t xml:space="preserve"> Bridge.  The bridge remains open to traffic throughout these works.</w:t>
            </w:r>
          </w:p>
          <w:p w:rsidR="002B6E96" w:rsidRPr="002B6E96" w:rsidRDefault="002B6E96" w:rsidP="002B6E96">
            <w:pPr>
              <w:rPr>
                <w:rFonts w:cstheme="minorHAnsi"/>
              </w:rPr>
            </w:pPr>
            <w:r w:rsidRPr="002B6E96">
              <w:rPr>
                <w:rFonts w:cstheme="minorHAnsi"/>
              </w:rPr>
              <w:t xml:space="preserve"> </w:t>
            </w:r>
          </w:p>
          <w:p w:rsidR="002B6E96" w:rsidRPr="002B6E96" w:rsidRDefault="002B6E96" w:rsidP="002B6E96">
            <w:pPr>
              <w:rPr>
                <w:rFonts w:cstheme="minorHAnsi"/>
              </w:rPr>
            </w:pPr>
            <w:bookmarkStart w:id="0" w:name="_GoBack"/>
            <w:bookmarkEnd w:id="0"/>
            <w:r w:rsidRPr="002B6E96">
              <w:rPr>
                <w:rFonts w:cstheme="minorHAnsi"/>
              </w:rPr>
              <w:t>These works are separate to the planned bridge strengthening works scheduled for FY 2024</w:t>
            </w:r>
          </w:p>
          <w:p w:rsidR="005724A0" w:rsidRDefault="005724A0" w:rsidP="00C40F09">
            <w:pPr>
              <w:rPr>
                <w:rFonts w:cstheme="minorHAnsi"/>
                <w:b/>
              </w:rPr>
            </w:pPr>
          </w:p>
          <w:p w:rsidR="005724A0" w:rsidRDefault="005724A0" w:rsidP="00C40F09">
            <w:pPr>
              <w:rPr>
                <w:rFonts w:cstheme="minorHAnsi"/>
                <w:b/>
              </w:rPr>
            </w:pPr>
          </w:p>
          <w:p w:rsidR="00C40F09" w:rsidRPr="00C40F09" w:rsidRDefault="00C40F09" w:rsidP="00C40F09">
            <w:pPr>
              <w:rPr>
                <w:rFonts w:cstheme="minorHAnsi"/>
              </w:rPr>
            </w:pPr>
          </w:p>
          <w:p w:rsidR="003D6D2D" w:rsidRDefault="003D6D2D" w:rsidP="00C40F09">
            <w:pPr>
              <w:rPr>
                <w:rFonts w:cstheme="minorHAnsi"/>
                <w:b/>
              </w:rPr>
            </w:pPr>
          </w:p>
          <w:p w:rsidR="005724A0" w:rsidRPr="005724A0" w:rsidRDefault="005724A0" w:rsidP="005724A0">
            <w:pPr>
              <w:rPr>
                <w:rFonts w:cstheme="minorHAnsi"/>
              </w:rPr>
            </w:pPr>
          </w:p>
          <w:p w:rsidR="005724A0" w:rsidRPr="005724A0" w:rsidRDefault="005724A0" w:rsidP="005724A0">
            <w:pPr>
              <w:rPr>
                <w:rFonts w:cstheme="minorHAnsi"/>
              </w:rPr>
            </w:pPr>
          </w:p>
          <w:p w:rsidR="005724A0" w:rsidRPr="00951DB6" w:rsidRDefault="005724A0" w:rsidP="002C5D1F">
            <w:pPr>
              <w:rPr>
                <w:rFonts w:cstheme="minorHAnsi"/>
                <w:highlight w:val="yellow"/>
              </w:rPr>
            </w:pPr>
          </w:p>
        </w:tc>
        <w:tc>
          <w:tcPr>
            <w:tcW w:w="2180" w:type="dxa"/>
          </w:tcPr>
          <w:p w:rsidR="00231B5E" w:rsidRDefault="00231B5E" w:rsidP="00231B5E"/>
          <w:p w:rsidR="00C40F09" w:rsidRPr="005936D5" w:rsidRDefault="00C40F09" w:rsidP="002C5D1F">
            <w:pPr>
              <w:spacing w:after="240"/>
            </w:pPr>
          </w:p>
        </w:tc>
      </w:tr>
    </w:tbl>
    <w:p w:rsidR="007D7260" w:rsidRDefault="007D7260" w:rsidP="00430B8F">
      <w:pPr>
        <w:rPr>
          <w:noProof/>
          <w:lang w:eastAsia="en-GB"/>
        </w:rPr>
      </w:pPr>
    </w:p>
    <w:p w:rsidR="007D7260" w:rsidRDefault="007D7260" w:rsidP="00430B8F">
      <w:pPr>
        <w:rPr>
          <w:noProof/>
          <w:lang w:eastAsia="en-GB"/>
        </w:rPr>
      </w:pPr>
    </w:p>
    <w:p w:rsidR="007D7260" w:rsidRDefault="007D7260" w:rsidP="00430B8F">
      <w:pPr>
        <w:rPr>
          <w:noProof/>
          <w:lang w:eastAsia="en-GB"/>
        </w:rPr>
      </w:pPr>
    </w:p>
    <w:p w:rsidR="007D7260" w:rsidRDefault="007D7260" w:rsidP="00430B8F">
      <w:pPr>
        <w:rPr>
          <w:noProof/>
          <w:lang w:eastAsia="en-GB"/>
        </w:rPr>
      </w:pPr>
    </w:p>
    <w:p w:rsidR="007D7260" w:rsidRDefault="007D7260" w:rsidP="00430B8F">
      <w:pPr>
        <w:rPr>
          <w:noProof/>
          <w:lang w:eastAsia="en-GB"/>
        </w:rPr>
      </w:pPr>
    </w:p>
    <w:p w:rsidR="007D7260" w:rsidRDefault="007D7260" w:rsidP="00430B8F">
      <w:pPr>
        <w:rPr>
          <w:noProof/>
          <w:lang w:eastAsia="en-GB"/>
        </w:rPr>
      </w:pPr>
    </w:p>
    <w:p w:rsidR="007D7260" w:rsidRDefault="007D7260" w:rsidP="00430B8F">
      <w:pPr>
        <w:rPr>
          <w:noProof/>
          <w:lang w:eastAsia="en-GB"/>
        </w:rPr>
      </w:pPr>
    </w:p>
    <w:p w:rsidR="00C12D83" w:rsidRDefault="00C12D83" w:rsidP="00C45AE1">
      <w:pPr>
        <w:rPr>
          <w:noProof/>
          <w:lang w:eastAsia="en-GB"/>
        </w:rPr>
      </w:pPr>
    </w:p>
    <w:p w:rsidR="00C12D83" w:rsidRDefault="00C12D83" w:rsidP="00430B8F">
      <w:pPr>
        <w:rPr>
          <w:noProof/>
          <w:lang w:eastAsia="en-GB"/>
        </w:rPr>
      </w:pPr>
    </w:p>
    <w:p w:rsidR="00B30694" w:rsidRDefault="00B30694" w:rsidP="00430B8F">
      <w:pPr>
        <w:rPr>
          <w:noProof/>
          <w:lang w:eastAsia="en-GB"/>
        </w:rPr>
      </w:pPr>
    </w:p>
    <w:p w:rsidR="00C44723" w:rsidRDefault="00C44723" w:rsidP="00430B8F">
      <w:pPr>
        <w:rPr>
          <w:noProof/>
          <w:lang w:eastAsia="en-GB"/>
        </w:rPr>
      </w:pPr>
    </w:p>
    <w:p w:rsidR="00231B5E" w:rsidRDefault="00231B5E" w:rsidP="00430B8F">
      <w:pPr>
        <w:rPr>
          <w:noProof/>
          <w:lang w:eastAsia="en-GB"/>
        </w:rPr>
      </w:pPr>
    </w:p>
    <w:p w:rsidR="00231B5E" w:rsidRDefault="00231B5E" w:rsidP="00430B8F">
      <w:pPr>
        <w:rPr>
          <w:noProof/>
          <w:lang w:eastAsia="en-GB"/>
        </w:rPr>
      </w:pPr>
    </w:p>
    <w:p w:rsidR="00231B5E" w:rsidRDefault="00231B5E" w:rsidP="00430B8F">
      <w:pPr>
        <w:rPr>
          <w:noProof/>
          <w:lang w:eastAsia="en-GB"/>
        </w:rPr>
      </w:pPr>
    </w:p>
    <w:p w:rsidR="00231B5E" w:rsidRDefault="00231B5E" w:rsidP="00430B8F">
      <w:pPr>
        <w:rPr>
          <w:noProof/>
          <w:lang w:eastAsia="en-GB"/>
        </w:rPr>
      </w:pPr>
    </w:p>
    <w:p w:rsidR="00231B5E" w:rsidRDefault="00231B5E" w:rsidP="00430B8F">
      <w:pPr>
        <w:rPr>
          <w:noProof/>
          <w:lang w:eastAsia="en-GB"/>
        </w:rPr>
      </w:pPr>
      <w:r>
        <w:rPr>
          <w:noProof/>
          <w:lang w:eastAsia="en-GB"/>
        </w:rPr>
        <w:t xml:space="preserve">                                                                                                                                                                                                                                                                                                                                                                                                                                                                                                                                                                                                                                                        </w:t>
      </w:r>
    </w:p>
    <w:sectPr w:rsidR="00231B5E" w:rsidSect="002534AF">
      <w:footerReference w:type="default" r:id="rId16"/>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2695" w:rsidRDefault="001D2695" w:rsidP="000A2BC3">
      <w:pPr>
        <w:spacing w:after="0" w:line="240" w:lineRule="auto"/>
      </w:pPr>
      <w:r>
        <w:separator/>
      </w:r>
    </w:p>
  </w:endnote>
  <w:endnote w:type="continuationSeparator" w:id="0">
    <w:p w:rsidR="001D2695" w:rsidRDefault="001D2695" w:rsidP="000A2BC3">
      <w:pPr>
        <w:spacing w:after="0" w:line="240" w:lineRule="auto"/>
      </w:pPr>
      <w:r>
        <w:continuationSeparator/>
      </w:r>
    </w:p>
  </w:endnote>
  <w:endnote w:type="continuationNotice" w:id="1">
    <w:p w:rsidR="001D2695" w:rsidRDefault="001D26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2695" w:rsidRDefault="001D2695" w:rsidP="000A2BC3">
      <w:pPr>
        <w:spacing w:after="0" w:line="240" w:lineRule="auto"/>
      </w:pPr>
      <w:r>
        <w:separator/>
      </w:r>
    </w:p>
  </w:footnote>
  <w:footnote w:type="continuationSeparator" w:id="0">
    <w:p w:rsidR="001D2695" w:rsidRDefault="001D2695" w:rsidP="000A2BC3">
      <w:pPr>
        <w:spacing w:after="0" w:line="240" w:lineRule="auto"/>
      </w:pPr>
      <w:r>
        <w:continuationSeparator/>
      </w:r>
    </w:p>
  </w:footnote>
  <w:footnote w:type="continuationNotice" w:id="1">
    <w:p w:rsidR="001D2695" w:rsidRDefault="001D269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1"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7"/>
  </w:num>
  <w:num w:numId="4">
    <w:abstractNumId w:val="16"/>
  </w:num>
  <w:num w:numId="5">
    <w:abstractNumId w:val="15"/>
  </w:num>
  <w:num w:numId="6">
    <w:abstractNumId w:val="5"/>
  </w:num>
  <w:num w:numId="7">
    <w:abstractNumId w:val="10"/>
  </w:num>
  <w:num w:numId="8">
    <w:abstractNumId w:val="4"/>
  </w:num>
  <w:num w:numId="9">
    <w:abstractNumId w:val="0"/>
  </w:num>
  <w:num w:numId="10">
    <w:abstractNumId w:val="14"/>
  </w:num>
  <w:num w:numId="11">
    <w:abstractNumId w:val="18"/>
  </w:num>
  <w:num w:numId="12">
    <w:abstractNumId w:val="12"/>
  </w:num>
  <w:num w:numId="13">
    <w:abstractNumId w:val="3"/>
  </w:num>
  <w:num w:numId="14">
    <w:abstractNumId w:val="13"/>
  </w:num>
  <w:num w:numId="15">
    <w:abstractNumId w:val="9"/>
  </w:num>
  <w:num w:numId="16">
    <w:abstractNumId w:val="1"/>
  </w:num>
  <w:num w:numId="17">
    <w:abstractNumId w:val="11"/>
  </w:num>
  <w:num w:numId="18">
    <w:abstractNumId w:val="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5CF6"/>
    <w:rsid w:val="00005F8E"/>
    <w:rsid w:val="00007FF2"/>
    <w:rsid w:val="00010408"/>
    <w:rsid w:val="0001050E"/>
    <w:rsid w:val="00010ECA"/>
    <w:rsid w:val="000119BB"/>
    <w:rsid w:val="00013BE2"/>
    <w:rsid w:val="000141E9"/>
    <w:rsid w:val="00014517"/>
    <w:rsid w:val="00017A51"/>
    <w:rsid w:val="00020775"/>
    <w:rsid w:val="000207AF"/>
    <w:rsid w:val="00021F66"/>
    <w:rsid w:val="00022024"/>
    <w:rsid w:val="00022F23"/>
    <w:rsid w:val="000235C4"/>
    <w:rsid w:val="00026667"/>
    <w:rsid w:val="000267A8"/>
    <w:rsid w:val="000275A4"/>
    <w:rsid w:val="00027EE7"/>
    <w:rsid w:val="00031F3A"/>
    <w:rsid w:val="00036E25"/>
    <w:rsid w:val="00037217"/>
    <w:rsid w:val="0004024B"/>
    <w:rsid w:val="00040ED0"/>
    <w:rsid w:val="000420E0"/>
    <w:rsid w:val="000440F2"/>
    <w:rsid w:val="00044E44"/>
    <w:rsid w:val="00045C2E"/>
    <w:rsid w:val="00046684"/>
    <w:rsid w:val="00051378"/>
    <w:rsid w:val="00052275"/>
    <w:rsid w:val="000522D6"/>
    <w:rsid w:val="00052E61"/>
    <w:rsid w:val="00053CBD"/>
    <w:rsid w:val="00054E49"/>
    <w:rsid w:val="00056134"/>
    <w:rsid w:val="000569A5"/>
    <w:rsid w:val="00057197"/>
    <w:rsid w:val="0006081D"/>
    <w:rsid w:val="00060E69"/>
    <w:rsid w:val="00062B2F"/>
    <w:rsid w:val="00064716"/>
    <w:rsid w:val="00065C02"/>
    <w:rsid w:val="0006617E"/>
    <w:rsid w:val="00067C4B"/>
    <w:rsid w:val="00071357"/>
    <w:rsid w:val="00072E0A"/>
    <w:rsid w:val="00073AB1"/>
    <w:rsid w:val="00073C36"/>
    <w:rsid w:val="000778B5"/>
    <w:rsid w:val="0007791B"/>
    <w:rsid w:val="00077F38"/>
    <w:rsid w:val="000813FC"/>
    <w:rsid w:val="000816E4"/>
    <w:rsid w:val="00083E8B"/>
    <w:rsid w:val="00091BBA"/>
    <w:rsid w:val="00091CD7"/>
    <w:rsid w:val="0009302F"/>
    <w:rsid w:val="00093C71"/>
    <w:rsid w:val="000945E9"/>
    <w:rsid w:val="0009472B"/>
    <w:rsid w:val="00096186"/>
    <w:rsid w:val="000965AD"/>
    <w:rsid w:val="000A077E"/>
    <w:rsid w:val="000A1D86"/>
    <w:rsid w:val="000A2BC3"/>
    <w:rsid w:val="000A4655"/>
    <w:rsid w:val="000A4BD8"/>
    <w:rsid w:val="000A5240"/>
    <w:rsid w:val="000A7EC1"/>
    <w:rsid w:val="000B01F5"/>
    <w:rsid w:val="000B2322"/>
    <w:rsid w:val="000B2727"/>
    <w:rsid w:val="000B4350"/>
    <w:rsid w:val="000B460D"/>
    <w:rsid w:val="000B51A6"/>
    <w:rsid w:val="000B627E"/>
    <w:rsid w:val="000B789E"/>
    <w:rsid w:val="000C13CB"/>
    <w:rsid w:val="000C2191"/>
    <w:rsid w:val="000C31BC"/>
    <w:rsid w:val="000C35B9"/>
    <w:rsid w:val="000C36CF"/>
    <w:rsid w:val="000C3EEC"/>
    <w:rsid w:val="000C4A1E"/>
    <w:rsid w:val="000C4C4C"/>
    <w:rsid w:val="000D0392"/>
    <w:rsid w:val="000D03E9"/>
    <w:rsid w:val="000D0C1B"/>
    <w:rsid w:val="000D2294"/>
    <w:rsid w:val="000D347D"/>
    <w:rsid w:val="000D36E2"/>
    <w:rsid w:val="000D3E59"/>
    <w:rsid w:val="000D50E1"/>
    <w:rsid w:val="000D5322"/>
    <w:rsid w:val="000D554F"/>
    <w:rsid w:val="000D56BD"/>
    <w:rsid w:val="000D6C56"/>
    <w:rsid w:val="000D70BB"/>
    <w:rsid w:val="000E1E5E"/>
    <w:rsid w:val="000E24E0"/>
    <w:rsid w:val="000E55C0"/>
    <w:rsid w:val="000E5B28"/>
    <w:rsid w:val="000F057E"/>
    <w:rsid w:val="000F0831"/>
    <w:rsid w:val="000F1697"/>
    <w:rsid w:val="000F178E"/>
    <w:rsid w:val="000F1A2C"/>
    <w:rsid w:val="000F2380"/>
    <w:rsid w:val="000F278A"/>
    <w:rsid w:val="000F288F"/>
    <w:rsid w:val="000F4327"/>
    <w:rsid w:val="000F7E9B"/>
    <w:rsid w:val="00100181"/>
    <w:rsid w:val="0010257F"/>
    <w:rsid w:val="00104194"/>
    <w:rsid w:val="00106AB1"/>
    <w:rsid w:val="00110D4A"/>
    <w:rsid w:val="00111097"/>
    <w:rsid w:val="00112E9B"/>
    <w:rsid w:val="00114579"/>
    <w:rsid w:val="00114AED"/>
    <w:rsid w:val="00115A96"/>
    <w:rsid w:val="00115F73"/>
    <w:rsid w:val="00124EB2"/>
    <w:rsid w:val="00125649"/>
    <w:rsid w:val="001300FD"/>
    <w:rsid w:val="0013131C"/>
    <w:rsid w:val="001314C7"/>
    <w:rsid w:val="00134C60"/>
    <w:rsid w:val="00134DA3"/>
    <w:rsid w:val="0013556C"/>
    <w:rsid w:val="0013647E"/>
    <w:rsid w:val="0014160D"/>
    <w:rsid w:val="00144E5E"/>
    <w:rsid w:val="001475EF"/>
    <w:rsid w:val="0015145D"/>
    <w:rsid w:val="00152187"/>
    <w:rsid w:val="001552BB"/>
    <w:rsid w:val="0015644D"/>
    <w:rsid w:val="00157E63"/>
    <w:rsid w:val="00157F4F"/>
    <w:rsid w:val="00162E9D"/>
    <w:rsid w:val="0016438E"/>
    <w:rsid w:val="0016464B"/>
    <w:rsid w:val="0016468B"/>
    <w:rsid w:val="00164D62"/>
    <w:rsid w:val="001652CD"/>
    <w:rsid w:val="00165656"/>
    <w:rsid w:val="00165E8C"/>
    <w:rsid w:val="00166436"/>
    <w:rsid w:val="00167848"/>
    <w:rsid w:val="00171505"/>
    <w:rsid w:val="00171769"/>
    <w:rsid w:val="00172596"/>
    <w:rsid w:val="00173626"/>
    <w:rsid w:val="00176774"/>
    <w:rsid w:val="001821DE"/>
    <w:rsid w:val="00183D64"/>
    <w:rsid w:val="00184935"/>
    <w:rsid w:val="00185F76"/>
    <w:rsid w:val="00187148"/>
    <w:rsid w:val="00194130"/>
    <w:rsid w:val="00195AF0"/>
    <w:rsid w:val="001A018F"/>
    <w:rsid w:val="001A112B"/>
    <w:rsid w:val="001A25A6"/>
    <w:rsid w:val="001A305E"/>
    <w:rsid w:val="001A36F2"/>
    <w:rsid w:val="001A3D52"/>
    <w:rsid w:val="001A3F01"/>
    <w:rsid w:val="001A4698"/>
    <w:rsid w:val="001A47AA"/>
    <w:rsid w:val="001A7186"/>
    <w:rsid w:val="001B1216"/>
    <w:rsid w:val="001B13A1"/>
    <w:rsid w:val="001B1852"/>
    <w:rsid w:val="001B1D1D"/>
    <w:rsid w:val="001B25EA"/>
    <w:rsid w:val="001B2B98"/>
    <w:rsid w:val="001B2D31"/>
    <w:rsid w:val="001B53AD"/>
    <w:rsid w:val="001B5AB2"/>
    <w:rsid w:val="001B60E3"/>
    <w:rsid w:val="001B7319"/>
    <w:rsid w:val="001B7592"/>
    <w:rsid w:val="001B7B75"/>
    <w:rsid w:val="001C199D"/>
    <w:rsid w:val="001C1FCD"/>
    <w:rsid w:val="001C2762"/>
    <w:rsid w:val="001C45B2"/>
    <w:rsid w:val="001C63E1"/>
    <w:rsid w:val="001C6AB6"/>
    <w:rsid w:val="001D0EE0"/>
    <w:rsid w:val="001D1248"/>
    <w:rsid w:val="001D2424"/>
    <w:rsid w:val="001D2695"/>
    <w:rsid w:val="001D36D6"/>
    <w:rsid w:val="001D3E3E"/>
    <w:rsid w:val="001D78AF"/>
    <w:rsid w:val="001E0408"/>
    <w:rsid w:val="001E1490"/>
    <w:rsid w:val="001E5005"/>
    <w:rsid w:val="001F01CB"/>
    <w:rsid w:val="001F1D08"/>
    <w:rsid w:val="001F26A2"/>
    <w:rsid w:val="001F3FE1"/>
    <w:rsid w:val="001F3FF5"/>
    <w:rsid w:val="001F58A0"/>
    <w:rsid w:val="001F608D"/>
    <w:rsid w:val="001F6305"/>
    <w:rsid w:val="001F6621"/>
    <w:rsid w:val="001F7B31"/>
    <w:rsid w:val="00200AE1"/>
    <w:rsid w:val="00200E86"/>
    <w:rsid w:val="002014E0"/>
    <w:rsid w:val="00202808"/>
    <w:rsid w:val="00203582"/>
    <w:rsid w:val="00204127"/>
    <w:rsid w:val="0020612E"/>
    <w:rsid w:val="00206374"/>
    <w:rsid w:val="002063BD"/>
    <w:rsid w:val="0020770B"/>
    <w:rsid w:val="002124A1"/>
    <w:rsid w:val="0021408D"/>
    <w:rsid w:val="002140EC"/>
    <w:rsid w:val="00216310"/>
    <w:rsid w:val="00217B7C"/>
    <w:rsid w:val="00217F54"/>
    <w:rsid w:val="00221CC6"/>
    <w:rsid w:val="002232DE"/>
    <w:rsid w:val="0022357A"/>
    <w:rsid w:val="002240B1"/>
    <w:rsid w:val="00227435"/>
    <w:rsid w:val="00230B4D"/>
    <w:rsid w:val="00231B5E"/>
    <w:rsid w:val="002323ED"/>
    <w:rsid w:val="00232EE7"/>
    <w:rsid w:val="002360C5"/>
    <w:rsid w:val="00236BD5"/>
    <w:rsid w:val="00236D51"/>
    <w:rsid w:val="00240935"/>
    <w:rsid w:val="00242D86"/>
    <w:rsid w:val="0024388C"/>
    <w:rsid w:val="002442BF"/>
    <w:rsid w:val="002445C1"/>
    <w:rsid w:val="002460E5"/>
    <w:rsid w:val="00246A91"/>
    <w:rsid w:val="00247AC5"/>
    <w:rsid w:val="00250517"/>
    <w:rsid w:val="00250B92"/>
    <w:rsid w:val="00250FC7"/>
    <w:rsid w:val="002534AF"/>
    <w:rsid w:val="0025433F"/>
    <w:rsid w:val="002543DE"/>
    <w:rsid w:val="002566AC"/>
    <w:rsid w:val="00256976"/>
    <w:rsid w:val="00256D84"/>
    <w:rsid w:val="002577C4"/>
    <w:rsid w:val="0026009F"/>
    <w:rsid w:val="00260F02"/>
    <w:rsid w:val="002615E5"/>
    <w:rsid w:val="00261B12"/>
    <w:rsid w:val="0026345B"/>
    <w:rsid w:val="00264330"/>
    <w:rsid w:val="00264587"/>
    <w:rsid w:val="00264CDB"/>
    <w:rsid w:val="0026561F"/>
    <w:rsid w:val="00265F85"/>
    <w:rsid w:val="00266442"/>
    <w:rsid w:val="00266BB2"/>
    <w:rsid w:val="00267195"/>
    <w:rsid w:val="002708DD"/>
    <w:rsid w:val="002709AB"/>
    <w:rsid w:val="00271762"/>
    <w:rsid w:val="00271BA5"/>
    <w:rsid w:val="00271F78"/>
    <w:rsid w:val="0027423C"/>
    <w:rsid w:val="00274587"/>
    <w:rsid w:val="002805F0"/>
    <w:rsid w:val="00280694"/>
    <w:rsid w:val="002819C9"/>
    <w:rsid w:val="00285337"/>
    <w:rsid w:val="002856BC"/>
    <w:rsid w:val="00291791"/>
    <w:rsid w:val="00291B17"/>
    <w:rsid w:val="0029212D"/>
    <w:rsid w:val="002925A6"/>
    <w:rsid w:val="00292AE6"/>
    <w:rsid w:val="00293011"/>
    <w:rsid w:val="00296003"/>
    <w:rsid w:val="002963AB"/>
    <w:rsid w:val="00296C70"/>
    <w:rsid w:val="002A6251"/>
    <w:rsid w:val="002A6DD3"/>
    <w:rsid w:val="002A704D"/>
    <w:rsid w:val="002A7194"/>
    <w:rsid w:val="002A7ACE"/>
    <w:rsid w:val="002B02AA"/>
    <w:rsid w:val="002B0472"/>
    <w:rsid w:val="002B2AF0"/>
    <w:rsid w:val="002B382E"/>
    <w:rsid w:val="002B45A2"/>
    <w:rsid w:val="002B4DB3"/>
    <w:rsid w:val="002B5759"/>
    <w:rsid w:val="002B5877"/>
    <w:rsid w:val="002B5A00"/>
    <w:rsid w:val="002B6E96"/>
    <w:rsid w:val="002B7AF7"/>
    <w:rsid w:val="002C0BD4"/>
    <w:rsid w:val="002C13E6"/>
    <w:rsid w:val="002C5D1F"/>
    <w:rsid w:val="002C7D1D"/>
    <w:rsid w:val="002C7E69"/>
    <w:rsid w:val="002D073F"/>
    <w:rsid w:val="002D22ED"/>
    <w:rsid w:val="002D4167"/>
    <w:rsid w:val="002E2181"/>
    <w:rsid w:val="002E5452"/>
    <w:rsid w:val="002E5E33"/>
    <w:rsid w:val="002F0CCC"/>
    <w:rsid w:val="002F2A9F"/>
    <w:rsid w:val="002F2E32"/>
    <w:rsid w:val="002F341C"/>
    <w:rsid w:val="002F3CE4"/>
    <w:rsid w:val="002F4360"/>
    <w:rsid w:val="002F54A4"/>
    <w:rsid w:val="002F6794"/>
    <w:rsid w:val="002F6BE6"/>
    <w:rsid w:val="00300729"/>
    <w:rsid w:val="00300908"/>
    <w:rsid w:val="003009A8"/>
    <w:rsid w:val="00301A7A"/>
    <w:rsid w:val="00302BE5"/>
    <w:rsid w:val="00302CF5"/>
    <w:rsid w:val="003037CE"/>
    <w:rsid w:val="00303FB4"/>
    <w:rsid w:val="003040D5"/>
    <w:rsid w:val="0030599C"/>
    <w:rsid w:val="00306858"/>
    <w:rsid w:val="00306BDD"/>
    <w:rsid w:val="00310BE1"/>
    <w:rsid w:val="00310E2F"/>
    <w:rsid w:val="0031285D"/>
    <w:rsid w:val="003130E4"/>
    <w:rsid w:val="00313B50"/>
    <w:rsid w:val="00314218"/>
    <w:rsid w:val="003169E9"/>
    <w:rsid w:val="00317740"/>
    <w:rsid w:val="00320B95"/>
    <w:rsid w:val="00322288"/>
    <w:rsid w:val="00326A20"/>
    <w:rsid w:val="00327F24"/>
    <w:rsid w:val="003309E7"/>
    <w:rsid w:val="00331346"/>
    <w:rsid w:val="00331DD4"/>
    <w:rsid w:val="00332726"/>
    <w:rsid w:val="00332EB2"/>
    <w:rsid w:val="00333493"/>
    <w:rsid w:val="0033350C"/>
    <w:rsid w:val="00333CAD"/>
    <w:rsid w:val="00335B1E"/>
    <w:rsid w:val="0034078F"/>
    <w:rsid w:val="0034174F"/>
    <w:rsid w:val="00342188"/>
    <w:rsid w:val="0034403E"/>
    <w:rsid w:val="003446F2"/>
    <w:rsid w:val="0034551D"/>
    <w:rsid w:val="00355021"/>
    <w:rsid w:val="003550F5"/>
    <w:rsid w:val="0035597F"/>
    <w:rsid w:val="0036055D"/>
    <w:rsid w:val="00362740"/>
    <w:rsid w:val="00362792"/>
    <w:rsid w:val="003627ED"/>
    <w:rsid w:val="00363564"/>
    <w:rsid w:val="0036411F"/>
    <w:rsid w:val="003648FD"/>
    <w:rsid w:val="003650C5"/>
    <w:rsid w:val="00365D25"/>
    <w:rsid w:val="00365FF3"/>
    <w:rsid w:val="00366803"/>
    <w:rsid w:val="0036695C"/>
    <w:rsid w:val="00366C22"/>
    <w:rsid w:val="0037086C"/>
    <w:rsid w:val="00370BAF"/>
    <w:rsid w:val="00372099"/>
    <w:rsid w:val="0037232C"/>
    <w:rsid w:val="00372717"/>
    <w:rsid w:val="003770D1"/>
    <w:rsid w:val="0037742D"/>
    <w:rsid w:val="0038040B"/>
    <w:rsid w:val="00381CBD"/>
    <w:rsid w:val="00381EFC"/>
    <w:rsid w:val="00382F71"/>
    <w:rsid w:val="00383DE3"/>
    <w:rsid w:val="00383FC6"/>
    <w:rsid w:val="00385438"/>
    <w:rsid w:val="0038767B"/>
    <w:rsid w:val="00392023"/>
    <w:rsid w:val="00392B31"/>
    <w:rsid w:val="003950B3"/>
    <w:rsid w:val="00395786"/>
    <w:rsid w:val="00396A90"/>
    <w:rsid w:val="00396F37"/>
    <w:rsid w:val="0039756B"/>
    <w:rsid w:val="003A049B"/>
    <w:rsid w:val="003A3038"/>
    <w:rsid w:val="003A3EFF"/>
    <w:rsid w:val="003A4A4F"/>
    <w:rsid w:val="003A58C4"/>
    <w:rsid w:val="003A5ABD"/>
    <w:rsid w:val="003A5E71"/>
    <w:rsid w:val="003B0A9E"/>
    <w:rsid w:val="003B2811"/>
    <w:rsid w:val="003B34FB"/>
    <w:rsid w:val="003B4610"/>
    <w:rsid w:val="003B672C"/>
    <w:rsid w:val="003B6A90"/>
    <w:rsid w:val="003C0ACF"/>
    <w:rsid w:val="003C35F9"/>
    <w:rsid w:val="003C376B"/>
    <w:rsid w:val="003C4598"/>
    <w:rsid w:val="003C46F1"/>
    <w:rsid w:val="003D07F1"/>
    <w:rsid w:val="003D0A4C"/>
    <w:rsid w:val="003D6D2D"/>
    <w:rsid w:val="003D7B5C"/>
    <w:rsid w:val="003D7F96"/>
    <w:rsid w:val="003E130A"/>
    <w:rsid w:val="003E5302"/>
    <w:rsid w:val="003E67BD"/>
    <w:rsid w:val="003E7739"/>
    <w:rsid w:val="003E79FE"/>
    <w:rsid w:val="003E7E6D"/>
    <w:rsid w:val="003F03A6"/>
    <w:rsid w:val="003F0CFB"/>
    <w:rsid w:val="003F122F"/>
    <w:rsid w:val="003F178C"/>
    <w:rsid w:val="003F188B"/>
    <w:rsid w:val="003F189D"/>
    <w:rsid w:val="003F1F61"/>
    <w:rsid w:val="003F7395"/>
    <w:rsid w:val="003F7ADA"/>
    <w:rsid w:val="00402F56"/>
    <w:rsid w:val="004032A7"/>
    <w:rsid w:val="00403A4F"/>
    <w:rsid w:val="00404CE9"/>
    <w:rsid w:val="00405FA8"/>
    <w:rsid w:val="00406821"/>
    <w:rsid w:val="00407DEE"/>
    <w:rsid w:val="0041077E"/>
    <w:rsid w:val="00410A4C"/>
    <w:rsid w:val="00412752"/>
    <w:rsid w:val="00412A51"/>
    <w:rsid w:val="00412D72"/>
    <w:rsid w:val="00413A02"/>
    <w:rsid w:val="0041471C"/>
    <w:rsid w:val="004150F1"/>
    <w:rsid w:val="00421259"/>
    <w:rsid w:val="00421409"/>
    <w:rsid w:val="0042210C"/>
    <w:rsid w:val="00422C00"/>
    <w:rsid w:val="00424CD9"/>
    <w:rsid w:val="00426DFA"/>
    <w:rsid w:val="004273B2"/>
    <w:rsid w:val="00430B79"/>
    <w:rsid w:val="00430B8F"/>
    <w:rsid w:val="00433379"/>
    <w:rsid w:val="004354D2"/>
    <w:rsid w:val="00435944"/>
    <w:rsid w:val="00435A17"/>
    <w:rsid w:val="00435B31"/>
    <w:rsid w:val="00435C3D"/>
    <w:rsid w:val="00435CFC"/>
    <w:rsid w:val="004364AF"/>
    <w:rsid w:val="004379C8"/>
    <w:rsid w:val="0044183E"/>
    <w:rsid w:val="0044351B"/>
    <w:rsid w:val="00443FEA"/>
    <w:rsid w:val="004455FE"/>
    <w:rsid w:val="00446363"/>
    <w:rsid w:val="00451B7C"/>
    <w:rsid w:val="00456FB3"/>
    <w:rsid w:val="00460D7C"/>
    <w:rsid w:val="0046141F"/>
    <w:rsid w:val="004616CA"/>
    <w:rsid w:val="00462C9D"/>
    <w:rsid w:val="004636C8"/>
    <w:rsid w:val="004645C7"/>
    <w:rsid w:val="004663C0"/>
    <w:rsid w:val="00466A80"/>
    <w:rsid w:val="004721F8"/>
    <w:rsid w:val="004729D5"/>
    <w:rsid w:val="00473767"/>
    <w:rsid w:val="00473816"/>
    <w:rsid w:val="0047468B"/>
    <w:rsid w:val="004767DB"/>
    <w:rsid w:val="0047696F"/>
    <w:rsid w:val="00476DE5"/>
    <w:rsid w:val="00477C47"/>
    <w:rsid w:val="0048183E"/>
    <w:rsid w:val="004824D7"/>
    <w:rsid w:val="00482B9D"/>
    <w:rsid w:val="00483443"/>
    <w:rsid w:val="00483473"/>
    <w:rsid w:val="004848F8"/>
    <w:rsid w:val="00484DDA"/>
    <w:rsid w:val="0048639E"/>
    <w:rsid w:val="00490133"/>
    <w:rsid w:val="004919FF"/>
    <w:rsid w:val="0049323F"/>
    <w:rsid w:val="004962C9"/>
    <w:rsid w:val="00497B67"/>
    <w:rsid w:val="004A0ED3"/>
    <w:rsid w:val="004A0F7A"/>
    <w:rsid w:val="004A1243"/>
    <w:rsid w:val="004A1A9E"/>
    <w:rsid w:val="004A1F63"/>
    <w:rsid w:val="004A2736"/>
    <w:rsid w:val="004A3253"/>
    <w:rsid w:val="004A3493"/>
    <w:rsid w:val="004A6219"/>
    <w:rsid w:val="004B11BD"/>
    <w:rsid w:val="004B191B"/>
    <w:rsid w:val="004B242B"/>
    <w:rsid w:val="004B2921"/>
    <w:rsid w:val="004B3120"/>
    <w:rsid w:val="004B371E"/>
    <w:rsid w:val="004B39BD"/>
    <w:rsid w:val="004B3AE3"/>
    <w:rsid w:val="004B46A7"/>
    <w:rsid w:val="004B519D"/>
    <w:rsid w:val="004B55F4"/>
    <w:rsid w:val="004B6216"/>
    <w:rsid w:val="004B64C9"/>
    <w:rsid w:val="004B6A28"/>
    <w:rsid w:val="004B6C6C"/>
    <w:rsid w:val="004C02AD"/>
    <w:rsid w:val="004C1888"/>
    <w:rsid w:val="004C2EE2"/>
    <w:rsid w:val="004C474D"/>
    <w:rsid w:val="004C515A"/>
    <w:rsid w:val="004D3702"/>
    <w:rsid w:val="004D4B07"/>
    <w:rsid w:val="004D6818"/>
    <w:rsid w:val="004D69CD"/>
    <w:rsid w:val="004D7C2B"/>
    <w:rsid w:val="004D7CD6"/>
    <w:rsid w:val="004E0753"/>
    <w:rsid w:val="004E115E"/>
    <w:rsid w:val="004E4622"/>
    <w:rsid w:val="004E477F"/>
    <w:rsid w:val="004E5AA6"/>
    <w:rsid w:val="004E61CE"/>
    <w:rsid w:val="004F11E9"/>
    <w:rsid w:val="004F1B50"/>
    <w:rsid w:val="004F43C0"/>
    <w:rsid w:val="004F6791"/>
    <w:rsid w:val="00502231"/>
    <w:rsid w:val="005038E9"/>
    <w:rsid w:val="00504520"/>
    <w:rsid w:val="005045E1"/>
    <w:rsid w:val="0050475A"/>
    <w:rsid w:val="00506F9C"/>
    <w:rsid w:val="00507B22"/>
    <w:rsid w:val="00510022"/>
    <w:rsid w:val="0051112D"/>
    <w:rsid w:val="00511BC9"/>
    <w:rsid w:val="005122EA"/>
    <w:rsid w:val="005137D6"/>
    <w:rsid w:val="00513E71"/>
    <w:rsid w:val="00514D79"/>
    <w:rsid w:val="00520A30"/>
    <w:rsid w:val="00520D8E"/>
    <w:rsid w:val="005235A7"/>
    <w:rsid w:val="00525F73"/>
    <w:rsid w:val="00525FB1"/>
    <w:rsid w:val="00526A85"/>
    <w:rsid w:val="00532163"/>
    <w:rsid w:val="005324CD"/>
    <w:rsid w:val="005328F6"/>
    <w:rsid w:val="0053400E"/>
    <w:rsid w:val="005342BB"/>
    <w:rsid w:val="0053441F"/>
    <w:rsid w:val="005359B1"/>
    <w:rsid w:val="00535E56"/>
    <w:rsid w:val="00536447"/>
    <w:rsid w:val="005372D2"/>
    <w:rsid w:val="00537823"/>
    <w:rsid w:val="00540690"/>
    <w:rsid w:val="005427ED"/>
    <w:rsid w:val="00546722"/>
    <w:rsid w:val="00546CEB"/>
    <w:rsid w:val="00547648"/>
    <w:rsid w:val="00547B08"/>
    <w:rsid w:val="005502A6"/>
    <w:rsid w:val="0055293C"/>
    <w:rsid w:val="00552962"/>
    <w:rsid w:val="005533FB"/>
    <w:rsid w:val="00555833"/>
    <w:rsid w:val="00555A11"/>
    <w:rsid w:val="00555FE5"/>
    <w:rsid w:val="0056104A"/>
    <w:rsid w:val="00561FB0"/>
    <w:rsid w:val="0056372E"/>
    <w:rsid w:val="00563803"/>
    <w:rsid w:val="00564CE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913C2"/>
    <w:rsid w:val="005920CC"/>
    <w:rsid w:val="005936D5"/>
    <w:rsid w:val="00593B30"/>
    <w:rsid w:val="00593C6A"/>
    <w:rsid w:val="00593C83"/>
    <w:rsid w:val="00594BF1"/>
    <w:rsid w:val="0059580C"/>
    <w:rsid w:val="00596228"/>
    <w:rsid w:val="00597AF3"/>
    <w:rsid w:val="005A1372"/>
    <w:rsid w:val="005A2438"/>
    <w:rsid w:val="005A3785"/>
    <w:rsid w:val="005A41B9"/>
    <w:rsid w:val="005A517E"/>
    <w:rsid w:val="005A6BBE"/>
    <w:rsid w:val="005B07C5"/>
    <w:rsid w:val="005B2285"/>
    <w:rsid w:val="005B27DA"/>
    <w:rsid w:val="005B38B2"/>
    <w:rsid w:val="005B46BC"/>
    <w:rsid w:val="005B7E11"/>
    <w:rsid w:val="005C111C"/>
    <w:rsid w:val="005C159D"/>
    <w:rsid w:val="005C3457"/>
    <w:rsid w:val="005C48B4"/>
    <w:rsid w:val="005C550C"/>
    <w:rsid w:val="005C640A"/>
    <w:rsid w:val="005C784C"/>
    <w:rsid w:val="005D0544"/>
    <w:rsid w:val="005D0F87"/>
    <w:rsid w:val="005D0FDF"/>
    <w:rsid w:val="005D1CB1"/>
    <w:rsid w:val="005D29CD"/>
    <w:rsid w:val="005D48B6"/>
    <w:rsid w:val="005D5ABF"/>
    <w:rsid w:val="005D7C0F"/>
    <w:rsid w:val="005E21BA"/>
    <w:rsid w:val="005E29C1"/>
    <w:rsid w:val="005E47CB"/>
    <w:rsid w:val="005E69CA"/>
    <w:rsid w:val="005E6B70"/>
    <w:rsid w:val="005F07FA"/>
    <w:rsid w:val="005F106B"/>
    <w:rsid w:val="005F11F4"/>
    <w:rsid w:val="005F18F5"/>
    <w:rsid w:val="005F40B9"/>
    <w:rsid w:val="005F7765"/>
    <w:rsid w:val="00602433"/>
    <w:rsid w:val="00603B85"/>
    <w:rsid w:val="00604746"/>
    <w:rsid w:val="006056ED"/>
    <w:rsid w:val="00605B8B"/>
    <w:rsid w:val="0061420E"/>
    <w:rsid w:val="00617489"/>
    <w:rsid w:val="006208F3"/>
    <w:rsid w:val="00622235"/>
    <w:rsid w:val="00622F67"/>
    <w:rsid w:val="006240D2"/>
    <w:rsid w:val="00624E4E"/>
    <w:rsid w:val="006258C7"/>
    <w:rsid w:val="00630DED"/>
    <w:rsid w:val="006343DF"/>
    <w:rsid w:val="00635893"/>
    <w:rsid w:val="00635B5F"/>
    <w:rsid w:val="00635F99"/>
    <w:rsid w:val="00637A07"/>
    <w:rsid w:val="00640CCE"/>
    <w:rsid w:val="00642927"/>
    <w:rsid w:val="006457E5"/>
    <w:rsid w:val="00645868"/>
    <w:rsid w:val="00650ABB"/>
    <w:rsid w:val="00652CF5"/>
    <w:rsid w:val="00653474"/>
    <w:rsid w:val="0065387F"/>
    <w:rsid w:val="0065521F"/>
    <w:rsid w:val="00655FF6"/>
    <w:rsid w:val="00660090"/>
    <w:rsid w:val="0066114B"/>
    <w:rsid w:val="0066174C"/>
    <w:rsid w:val="00661E4F"/>
    <w:rsid w:val="00662696"/>
    <w:rsid w:val="006629C8"/>
    <w:rsid w:val="006663A8"/>
    <w:rsid w:val="006665D4"/>
    <w:rsid w:val="00666FA5"/>
    <w:rsid w:val="006674D0"/>
    <w:rsid w:val="00667555"/>
    <w:rsid w:val="006677BA"/>
    <w:rsid w:val="006700F6"/>
    <w:rsid w:val="00671CFA"/>
    <w:rsid w:val="00672A09"/>
    <w:rsid w:val="00673804"/>
    <w:rsid w:val="0067501B"/>
    <w:rsid w:val="0068110A"/>
    <w:rsid w:val="00683315"/>
    <w:rsid w:val="006835F2"/>
    <w:rsid w:val="00685AEB"/>
    <w:rsid w:val="006877FC"/>
    <w:rsid w:val="00687DEC"/>
    <w:rsid w:val="00690AD9"/>
    <w:rsid w:val="0069431E"/>
    <w:rsid w:val="006959AD"/>
    <w:rsid w:val="00696B74"/>
    <w:rsid w:val="00697847"/>
    <w:rsid w:val="00697B63"/>
    <w:rsid w:val="006A1520"/>
    <w:rsid w:val="006A166B"/>
    <w:rsid w:val="006A2186"/>
    <w:rsid w:val="006A43B9"/>
    <w:rsid w:val="006A6113"/>
    <w:rsid w:val="006A68D2"/>
    <w:rsid w:val="006B09B7"/>
    <w:rsid w:val="006B126C"/>
    <w:rsid w:val="006B3C47"/>
    <w:rsid w:val="006B4CAA"/>
    <w:rsid w:val="006B5911"/>
    <w:rsid w:val="006C0109"/>
    <w:rsid w:val="006C0608"/>
    <w:rsid w:val="006C205C"/>
    <w:rsid w:val="006C3302"/>
    <w:rsid w:val="006C3601"/>
    <w:rsid w:val="006C36A1"/>
    <w:rsid w:val="006C3789"/>
    <w:rsid w:val="006C391D"/>
    <w:rsid w:val="006C41E2"/>
    <w:rsid w:val="006C49B0"/>
    <w:rsid w:val="006C4DCA"/>
    <w:rsid w:val="006C5281"/>
    <w:rsid w:val="006C55F1"/>
    <w:rsid w:val="006C5CFE"/>
    <w:rsid w:val="006C619F"/>
    <w:rsid w:val="006C66AE"/>
    <w:rsid w:val="006C739D"/>
    <w:rsid w:val="006C7747"/>
    <w:rsid w:val="006D110D"/>
    <w:rsid w:val="006D17BB"/>
    <w:rsid w:val="006D1B20"/>
    <w:rsid w:val="006D22FD"/>
    <w:rsid w:val="006D2A55"/>
    <w:rsid w:val="006D5EA3"/>
    <w:rsid w:val="006D5F37"/>
    <w:rsid w:val="006D6802"/>
    <w:rsid w:val="006D7FC0"/>
    <w:rsid w:val="006E06BF"/>
    <w:rsid w:val="006E1903"/>
    <w:rsid w:val="006E206C"/>
    <w:rsid w:val="006E2BE1"/>
    <w:rsid w:val="006E3254"/>
    <w:rsid w:val="006E3DAA"/>
    <w:rsid w:val="006E45AC"/>
    <w:rsid w:val="006E53D3"/>
    <w:rsid w:val="006E61C7"/>
    <w:rsid w:val="006E73E2"/>
    <w:rsid w:val="006E7440"/>
    <w:rsid w:val="006F3188"/>
    <w:rsid w:val="006F4EF3"/>
    <w:rsid w:val="006F6BB3"/>
    <w:rsid w:val="00701C83"/>
    <w:rsid w:val="00702C9C"/>
    <w:rsid w:val="00703A46"/>
    <w:rsid w:val="00703E3D"/>
    <w:rsid w:val="00704AB6"/>
    <w:rsid w:val="00707146"/>
    <w:rsid w:val="00710ACF"/>
    <w:rsid w:val="00711C53"/>
    <w:rsid w:val="007134DB"/>
    <w:rsid w:val="007142ED"/>
    <w:rsid w:val="00715980"/>
    <w:rsid w:val="007160D3"/>
    <w:rsid w:val="00716CBC"/>
    <w:rsid w:val="00720313"/>
    <w:rsid w:val="007229E9"/>
    <w:rsid w:val="00723A40"/>
    <w:rsid w:val="0072623A"/>
    <w:rsid w:val="00726518"/>
    <w:rsid w:val="0073189C"/>
    <w:rsid w:val="00732CA2"/>
    <w:rsid w:val="00736CF7"/>
    <w:rsid w:val="007374FB"/>
    <w:rsid w:val="00737D2E"/>
    <w:rsid w:val="00737E2F"/>
    <w:rsid w:val="0074206B"/>
    <w:rsid w:val="00742B9B"/>
    <w:rsid w:val="00742CC3"/>
    <w:rsid w:val="00743AA7"/>
    <w:rsid w:val="007457CE"/>
    <w:rsid w:val="00751FA2"/>
    <w:rsid w:val="00752EAD"/>
    <w:rsid w:val="00753C8D"/>
    <w:rsid w:val="007568A2"/>
    <w:rsid w:val="0075709E"/>
    <w:rsid w:val="007576E9"/>
    <w:rsid w:val="00760C06"/>
    <w:rsid w:val="00762ABC"/>
    <w:rsid w:val="0076413B"/>
    <w:rsid w:val="007656AF"/>
    <w:rsid w:val="007656E6"/>
    <w:rsid w:val="00766B4D"/>
    <w:rsid w:val="00766EDC"/>
    <w:rsid w:val="00767A9C"/>
    <w:rsid w:val="00771428"/>
    <w:rsid w:val="00772364"/>
    <w:rsid w:val="00772509"/>
    <w:rsid w:val="00772CCE"/>
    <w:rsid w:val="00772EE4"/>
    <w:rsid w:val="00773859"/>
    <w:rsid w:val="00773D53"/>
    <w:rsid w:val="00773F80"/>
    <w:rsid w:val="0077424B"/>
    <w:rsid w:val="00776419"/>
    <w:rsid w:val="007821CB"/>
    <w:rsid w:val="00783154"/>
    <w:rsid w:val="007839D1"/>
    <w:rsid w:val="007844AF"/>
    <w:rsid w:val="0078658B"/>
    <w:rsid w:val="007865D3"/>
    <w:rsid w:val="00786F50"/>
    <w:rsid w:val="0078736A"/>
    <w:rsid w:val="00787B8B"/>
    <w:rsid w:val="0079163D"/>
    <w:rsid w:val="007931FE"/>
    <w:rsid w:val="0079607C"/>
    <w:rsid w:val="007969F2"/>
    <w:rsid w:val="007A01D4"/>
    <w:rsid w:val="007A1152"/>
    <w:rsid w:val="007A368D"/>
    <w:rsid w:val="007A4F45"/>
    <w:rsid w:val="007A622F"/>
    <w:rsid w:val="007A62E6"/>
    <w:rsid w:val="007A665B"/>
    <w:rsid w:val="007A707E"/>
    <w:rsid w:val="007A70D6"/>
    <w:rsid w:val="007A76C1"/>
    <w:rsid w:val="007B0671"/>
    <w:rsid w:val="007B0C4D"/>
    <w:rsid w:val="007B1805"/>
    <w:rsid w:val="007B1C82"/>
    <w:rsid w:val="007B2C62"/>
    <w:rsid w:val="007B3116"/>
    <w:rsid w:val="007B34C4"/>
    <w:rsid w:val="007B44CC"/>
    <w:rsid w:val="007B502A"/>
    <w:rsid w:val="007B6570"/>
    <w:rsid w:val="007B6C5C"/>
    <w:rsid w:val="007B6E03"/>
    <w:rsid w:val="007B791D"/>
    <w:rsid w:val="007C261D"/>
    <w:rsid w:val="007C2E10"/>
    <w:rsid w:val="007C3865"/>
    <w:rsid w:val="007C3F2B"/>
    <w:rsid w:val="007C410F"/>
    <w:rsid w:val="007C58FE"/>
    <w:rsid w:val="007C6653"/>
    <w:rsid w:val="007C726A"/>
    <w:rsid w:val="007C7BEE"/>
    <w:rsid w:val="007D0CB5"/>
    <w:rsid w:val="007D2F0E"/>
    <w:rsid w:val="007D3734"/>
    <w:rsid w:val="007D44BC"/>
    <w:rsid w:val="007D4DED"/>
    <w:rsid w:val="007D63F2"/>
    <w:rsid w:val="007D667C"/>
    <w:rsid w:val="007D7260"/>
    <w:rsid w:val="007D79CD"/>
    <w:rsid w:val="007E2141"/>
    <w:rsid w:val="007E24E8"/>
    <w:rsid w:val="007E275F"/>
    <w:rsid w:val="007E6212"/>
    <w:rsid w:val="007F1038"/>
    <w:rsid w:val="007F1DE6"/>
    <w:rsid w:val="007F203D"/>
    <w:rsid w:val="007F2202"/>
    <w:rsid w:val="007F3D46"/>
    <w:rsid w:val="007F6D21"/>
    <w:rsid w:val="007F77D2"/>
    <w:rsid w:val="00800A59"/>
    <w:rsid w:val="008042AA"/>
    <w:rsid w:val="008056F8"/>
    <w:rsid w:val="00806B04"/>
    <w:rsid w:val="00806F09"/>
    <w:rsid w:val="00807327"/>
    <w:rsid w:val="0081007D"/>
    <w:rsid w:val="00810FDF"/>
    <w:rsid w:val="00811740"/>
    <w:rsid w:val="00811FB5"/>
    <w:rsid w:val="008134A8"/>
    <w:rsid w:val="00813767"/>
    <w:rsid w:val="00814137"/>
    <w:rsid w:val="008171B0"/>
    <w:rsid w:val="00817D52"/>
    <w:rsid w:val="00821225"/>
    <w:rsid w:val="00822265"/>
    <w:rsid w:val="008224A3"/>
    <w:rsid w:val="008226CE"/>
    <w:rsid w:val="00823B11"/>
    <w:rsid w:val="00824271"/>
    <w:rsid w:val="00825DF1"/>
    <w:rsid w:val="00830959"/>
    <w:rsid w:val="00831CE5"/>
    <w:rsid w:val="008327C4"/>
    <w:rsid w:val="00835CEB"/>
    <w:rsid w:val="008362DE"/>
    <w:rsid w:val="00836E11"/>
    <w:rsid w:val="0083738A"/>
    <w:rsid w:val="0083752B"/>
    <w:rsid w:val="0083791B"/>
    <w:rsid w:val="00840842"/>
    <w:rsid w:val="0084116A"/>
    <w:rsid w:val="00845A21"/>
    <w:rsid w:val="00850BA0"/>
    <w:rsid w:val="00850BA4"/>
    <w:rsid w:val="00855045"/>
    <w:rsid w:val="00857487"/>
    <w:rsid w:val="00857AF1"/>
    <w:rsid w:val="00861A0B"/>
    <w:rsid w:val="00862300"/>
    <w:rsid w:val="00862FC0"/>
    <w:rsid w:val="008639D6"/>
    <w:rsid w:val="008660E4"/>
    <w:rsid w:val="008664F3"/>
    <w:rsid w:val="00866F19"/>
    <w:rsid w:val="0087000A"/>
    <w:rsid w:val="008700A4"/>
    <w:rsid w:val="00871AF0"/>
    <w:rsid w:val="00873A27"/>
    <w:rsid w:val="00874482"/>
    <w:rsid w:val="00874A0A"/>
    <w:rsid w:val="00881DA6"/>
    <w:rsid w:val="00882974"/>
    <w:rsid w:val="00882AA5"/>
    <w:rsid w:val="00887A99"/>
    <w:rsid w:val="00891230"/>
    <w:rsid w:val="00891AC5"/>
    <w:rsid w:val="00892F4F"/>
    <w:rsid w:val="008955B4"/>
    <w:rsid w:val="0089682D"/>
    <w:rsid w:val="008973EB"/>
    <w:rsid w:val="008978D5"/>
    <w:rsid w:val="008A213E"/>
    <w:rsid w:val="008A2868"/>
    <w:rsid w:val="008A3A2D"/>
    <w:rsid w:val="008A3BB1"/>
    <w:rsid w:val="008A460D"/>
    <w:rsid w:val="008A5033"/>
    <w:rsid w:val="008A5A48"/>
    <w:rsid w:val="008A732D"/>
    <w:rsid w:val="008A7EA7"/>
    <w:rsid w:val="008B145B"/>
    <w:rsid w:val="008B1C4D"/>
    <w:rsid w:val="008B2294"/>
    <w:rsid w:val="008B2CFD"/>
    <w:rsid w:val="008B7786"/>
    <w:rsid w:val="008C0099"/>
    <w:rsid w:val="008C2D78"/>
    <w:rsid w:val="008C3253"/>
    <w:rsid w:val="008C3DE7"/>
    <w:rsid w:val="008C4F1D"/>
    <w:rsid w:val="008C6648"/>
    <w:rsid w:val="008D0626"/>
    <w:rsid w:val="008D34B7"/>
    <w:rsid w:val="008D4CB4"/>
    <w:rsid w:val="008D5F50"/>
    <w:rsid w:val="008D6201"/>
    <w:rsid w:val="008E0DF6"/>
    <w:rsid w:val="008E132B"/>
    <w:rsid w:val="008E18BD"/>
    <w:rsid w:val="008E1F11"/>
    <w:rsid w:val="008E1FAA"/>
    <w:rsid w:val="008E2C33"/>
    <w:rsid w:val="008E2E15"/>
    <w:rsid w:val="008E6B92"/>
    <w:rsid w:val="008F0AC4"/>
    <w:rsid w:val="008F1E3B"/>
    <w:rsid w:val="008F2E94"/>
    <w:rsid w:val="008F3F17"/>
    <w:rsid w:val="008F43A6"/>
    <w:rsid w:val="008F70B7"/>
    <w:rsid w:val="009015B9"/>
    <w:rsid w:val="0090327E"/>
    <w:rsid w:val="00903956"/>
    <w:rsid w:val="00904E8E"/>
    <w:rsid w:val="00906F92"/>
    <w:rsid w:val="00912F0F"/>
    <w:rsid w:val="009168E1"/>
    <w:rsid w:val="0091788C"/>
    <w:rsid w:val="00920B78"/>
    <w:rsid w:val="009211C7"/>
    <w:rsid w:val="00923739"/>
    <w:rsid w:val="00924E56"/>
    <w:rsid w:val="00925684"/>
    <w:rsid w:val="009276C7"/>
    <w:rsid w:val="00927BE5"/>
    <w:rsid w:val="00932870"/>
    <w:rsid w:val="0093569A"/>
    <w:rsid w:val="00936E1E"/>
    <w:rsid w:val="00940548"/>
    <w:rsid w:val="00940D6D"/>
    <w:rsid w:val="00942F8B"/>
    <w:rsid w:val="009455DD"/>
    <w:rsid w:val="00947251"/>
    <w:rsid w:val="00950964"/>
    <w:rsid w:val="009517F0"/>
    <w:rsid w:val="00951DB6"/>
    <w:rsid w:val="00952BB0"/>
    <w:rsid w:val="00952D0E"/>
    <w:rsid w:val="009602AA"/>
    <w:rsid w:val="009609EC"/>
    <w:rsid w:val="00960A85"/>
    <w:rsid w:val="0096127E"/>
    <w:rsid w:val="00964152"/>
    <w:rsid w:val="00965842"/>
    <w:rsid w:val="00967CB4"/>
    <w:rsid w:val="0097060A"/>
    <w:rsid w:val="009706C5"/>
    <w:rsid w:val="009717B5"/>
    <w:rsid w:val="00971D42"/>
    <w:rsid w:val="0097401B"/>
    <w:rsid w:val="0097465F"/>
    <w:rsid w:val="009750E4"/>
    <w:rsid w:val="00976448"/>
    <w:rsid w:val="009810A5"/>
    <w:rsid w:val="009811BC"/>
    <w:rsid w:val="009821B1"/>
    <w:rsid w:val="00983626"/>
    <w:rsid w:val="00983D24"/>
    <w:rsid w:val="0098640E"/>
    <w:rsid w:val="0098658D"/>
    <w:rsid w:val="00986921"/>
    <w:rsid w:val="0099162B"/>
    <w:rsid w:val="009934FA"/>
    <w:rsid w:val="00994626"/>
    <w:rsid w:val="009952E0"/>
    <w:rsid w:val="00996234"/>
    <w:rsid w:val="00997151"/>
    <w:rsid w:val="00997934"/>
    <w:rsid w:val="00997956"/>
    <w:rsid w:val="009A0E8C"/>
    <w:rsid w:val="009A3044"/>
    <w:rsid w:val="009A4691"/>
    <w:rsid w:val="009A5980"/>
    <w:rsid w:val="009A6686"/>
    <w:rsid w:val="009A716E"/>
    <w:rsid w:val="009A7641"/>
    <w:rsid w:val="009A78B7"/>
    <w:rsid w:val="009B2A77"/>
    <w:rsid w:val="009B4347"/>
    <w:rsid w:val="009B64A4"/>
    <w:rsid w:val="009C017D"/>
    <w:rsid w:val="009C05D8"/>
    <w:rsid w:val="009C1626"/>
    <w:rsid w:val="009C2E2B"/>
    <w:rsid w:val="009C3E1D"/>
    <w:rsid w:val="009C4C14"/>
    <w:rsid w:val="009C5248"/>
    <w:rsid w:val="009C6B8A"/>
    <w:rsid w:val="009D029E"/>
    <w:rsid w:val="009D381C"/>
    <w:rsid w:val="009D38A7"/>
    <w:rsid w:val="009D38CD"/>
    <w:rsid w:val="009D6B36"/>
    <w:rsid w:val="009E07DB"/>
    <w:rsid w:val="009E2482"/>
    <w:rsid w:val="009E3C59"/>
    <w:rsid w:val="009E3C68"/>
    <w:rsid w:val="009E4110"/>
    <w:rsid w:val="009E497B"/>
    <w:rsid w:val="009E4F2B"/>
    <w:rsid w:val="009F06D7"/>
    <w:rsid w:val="009F0891"/>
    <w:rsid w:val="009F3A72"/>
    <w:rsid w:val="009F3B71"/>
    <w:rsid w:val="009F4968"/>
    <w:rsid w:val="009F506E"/>
    <w:rsid w:val="009F60BB"/>
    <w:rsid w:val="009F6751"/>
    <w:rsid w:val="009F6B7D"/>
    <w:rsid w:val="009F7B40"/>
    <w:rsid w:val="00A0003B"/>
    <w:rsid w:val="00A00E2D"/>
    <w:rsid w:val="00A0422A"/>
    <w:rsid w:val="00A04699"/>
    <w:rsid w:val="00A10B25"/>
    <w:rsid w:val="00A11311"/>
    <w:rsid w:val="00A11466"/>
    <w:rsid w:val="00A121B7"/>
    <w:rsid w:val="00A12EA7"/>
    <w:rsid w:val="00A15EBA"/>
    <w:rsid w:val="00A17127"/>
    <w:rsid w:val="00A20F0F"/>
    <w:rsid w:val="00A21191"/>
    <w:rsid w:val="00A2127E"/>
    <w:rsid w:val="00A2196B"/>
    <w:rsid w:val="00A21F23"/>
    <w:rsid w:val="00A23066"/>
    <w:rsid w:val="00A23D24"/>
    <w:rsid w:val="00A25FBC"/>
    <w:rsid w:val="00A262A0"/>
    <w:rsid w:val="00A3117A"/>
    <w:rsid w:val="00A31C9A"/>
    <w:rsid w:val="00A33C31"/>
    <w:rsid w:val="00A3449A"/>
    <w:rsid w:val="00A3596B"/>
    <w:rsid w:val="00A40769"/>
    <w:rsid w:val="00A40C5B"/>
    <w:rsid w:val="00A438A5"/>
    <w:rsid w:val="00A43AAA"/>
    <w:rsid w:val="00A43FC2"/>
    <w:rsid w:val="00A46855"/>
    <w:rsid w:val="00A473DE"/>
    <w:rsid w:val="00A47CE7"/>
    <w:rsid w:val="00A51626"/>
    <w:rsid w:val="00A51D58"/>
    <w:rsid w:val="00A54A14"/>
    <w:rsid w:val="00A5600A"/>
    <w:rsid w:val="00A56880"/>
    <w:rsid w:val="00A57A04"/>
    <w:rsid w:val="00A60B6A"/>
    <w:rsid w:val="00A6319A"/>
    <w:rsid w:val="00A636D7"/>
    <w:rsid w:val="00A63AB0"/>
    <w:rsid w:val="00A64A3F"/>
    <w:rsid w:val="00A6566A"/>
    <w:rsid w:val="00A7051A"/>
    <w:rsid w:val="00A715DB"/>
    <w:rsid w:val="00A728C4"/>
    <w:rsid w:val="00A73B54"/>
    <w:rsid w:val="00A74FFC"/>
    <w:rsid w:val="00A76978"/>
    <w:rsid w:val="00A8255B"/>
    <w:rsid w:val="00A82630"/>
    <w:rsid w:val="00A82C65"/>
    <w:rsid w:val="00A86013"/>
    <w:rsid w:val="00A86E49"/>
    <w:rsid w:val="00A903A9"/>
    <w:rsid w:val="00A92026"/>
    <w:rsid w:val="00A92C19"/>
    <w:rsid w:val="00A943B9"/>
    <w:rsid w:val="00A96472"/>
    <w:rsid w:val="00AA1353"/>
    <w:rsid w:val="00AA6029"/>
    <w:rsid w:val="00AB1DEF"/>
    <w:rsid w:val="00AB1E93"/>
    <w:rsid w:val="00AB2700"/>
    <w:rsid w:val="00AB37C7"/>
    <w:rsid w:val="00AB42C1"/>
    <w:rsid w:val="00AB45C7"/>
    <w:rsid w:val="00AB4F53"/>
    <w:rsid w:val="00AC03CA"/>
    <w:rsid w:val="00AC1C21"/>
    <w:rsid w:val="00AC2918"/>
    <w:rsid w:val="00AC3213"/>
    <w:rsid w:val="00AC334D"/>
    <w:rsid w:val="00AC362E"/>
    <w:rsid w:val="00AC4E29"/>
    <w:rsid w:val="00AC6C89"/>
    <w:rsid w:val="00AD0D75"/>
    <w:rsid w:val="00AD378F"/>
    <w:rsid w:val="00AD61D2"/>
    <w:rsid w:val="00AD6C43"/>
    <w:rsid w:val="00AD7DE0"/>
    <w:rsid w:val="00AE1753"/>
    <w:rsid w:val="00AE219D"/>
    <w:rsid w:val="00AE2216"/>
    <w:rsid w:val="00AE2B91"/>
    <w:rsid w:val="00AE2BDD"/>
    <w:rsid w:val="00AE3AB4"/>
    <w:rsid w:val="00AE4752"/>
    <w:rsid w:val="00AE5B39"/>
    <w:rsid w:val="00AE6232"/>
    <w:rsid w:val="00AE71D8"/>
    <w:rsid w:val="00AF0688"/>
    <w:rsid w:val="00AF0928"/>
    <w:rsid w:val="00AF1405"/>
    <w:rsid w:val="00AF1EAE"/>
    <w:rsid w:val="00AF251A"/>
    <w:rsid w:val="00AF3068"/>
    <w:rsid w:val="00AF32E1"/>
    <w:rsid w:val="00AF3711"/>
    <w:rsid w:val="00AF5CC8"/>
    <w:rsid w:val="00AF6253"/>
    <w:rsid w:val="00AF69D0"/>
    <w:rsid w:val="00AF6D4F"/>
    <w:rsid w:val="00AF6DAA"/>
    <w:rsid w:val="00AF71B3"/>
    <w:rsid w:val="00B00F40"/>
    <w:rsid w:val="00B01D19"/>
    <w:rsid w:val="00B0334A"/>
    <w:rsid w:val="00B03C5A"/>
    <w:rsid w:val="00B04286"/>
    <w:rsid w:val="00B04C87"/>
    <w:rsid w:val="00B05739"/>
    <w:rsid w:val="00B061FE"/>
    <w:rsid w:val="00B10FF6"/>
    <w:rsid w:val="00B11829"/>
    <w:rsid w:val="00B127B5"/>
    <w:rsid w:val="00B13D07"/>
    <w:rsid w:val="00B159FE"/>
    <w:rsid w:val="00B162D9"/>
    <w:rsid w:val="00B1647B"/>
    <w:rsid w:val="00B164BD"/>
    <w:rsid w:val="00B17F70"/>
    <w:rsid w:val="00B17F88"/>
    <w:rsid w:val="00B203BF"/>
    <w:rsid w:val="00B20687"/>
    <w:rsid w:val="00B20F64"/>
    <w:rsid w:val="00B211FB"/>
    <w:rsid w:val="00B2161F"/>
    <w:rsid w:val="00B21A15"/>
    <w:rsid w:val="00B2405E"/>
    <w:rsid w:val="00B24860"/>
    <w:rsid w:val="00B25509"/>
    <w:rsid w:val="00B26D4D"/>
    <w:rsid w:val="00B2790A"/>
    <w:rsid w:val="00B30694"/>
    <w:rsid w:val="00B30F53"/>
    <w:rsid w:val="00B317E4"/>
    <w:rsid w:val="00B31ECC"/>
    <w:rsid w:val="00B32134"/>
    <w:rsid w:val="00B334C1"/>
    <w:rsid w:val="00B33866"/>
    <w:rsid w:val="00B34326"/>
    <w:rsid w:val="00B34B9D"/>
    <w:rsid w:val="00B34F9A"/>
    <w:rsid w:val="00B36158"/>
    <w:rsid w:val="00B37055"/>
    <w:rsid w:val="00B40DF8"/>
    <w:rsid w:val="00B422C7"/>
    <w:rsid w:val="00B42B06"/>
    <w:rsid w:val="00B4522A"/>
    <w:rsid w:val="00B453C7"/>
    <w:rsid w:val="00B46A58"/>
    <w:rsid w:val="00B47D4A"/>
    <w:rsid w:val="00B50462"/>
    <w:rsid w:val="00B505C7"/>
    <w:rsid w:val="00B50F58"/>
    <w:rsid w:val="00B53B99"/>
    <w:rsid w:val="00B55122"/>
    <w:rsid w:val="00B552A0"/>
    <w:rsid w:val="00B55ABF"/>
    <w:rsid w:val="00B61CB3"/>
    <w:rsid w:val="00B6333D"/>
    <w:rsid w:val="00B70ED5"/>
    <w:rsid w:val="00B7186E"/>
    <w:rsid w:val="00B7268B"/>
    <w:rsid w:val="00B7342F"/>
    <w:rsid w:val="00B751CB"/>
    <w:rsid w:val="00B775E9"/>
    <w:rsid w:val="00B803B8"/>
    <w:rsid w:val="00B80C12"/>
    <w:rsid w:val="00B815CB"/>
    <w:rsid w:val="00B85477"/>
    <w:rsid w:val="00B85E27"/>
    <w:rsid w:val="00B868CE"/>
    <w:rsid w:val="00B9080A"/>
    <w:rsid w:val="00B909D9"/>
    <w:rsid w:val="00B90A64"/>
    <w:rsid w:val="00B90EA6"/>
    <w:rsid w:val="00B913CF"/>
    <w:rsid w:val="00B92CB9"/>
    <w:rsid w:val="00B9409B"/>
    <w:rsid w:val="00B9654D"/>
    <w:rsid w:val="00BA457E"/>
    <w:rsid w:val="00BA4C6C"/>
    <w:rsid w:val="00BA5270"/>
    <w:rsid w:val="00BA5890"/>
    <w:rsid w:val="00BA78BE"/>
    <w:rsid w:val="00BB157D"/>
    <w:rsid w:val="00BB23E6"/>
    <w:rsid w:val="00BB493A"/>
    <w:rsid w:val="00BB5F34"/>
    <w:rsid w:val="00BB6ACA"/>
    <w:rsid w:val="00BB75C0"/>
    <w:rsid w:val="00BC06B5"/>
    <w:rsid w:val="00BC0844"/>
    <w:rsid w:val="00BC17A5"/>
    <w:rsid w:val="00BC462B"/>
    <w:rsid w:val="00BC46D1"/>
    <w:rsid w:val="00BC67D8"/>
    <w:rsid w:val="00BD0765"/>
    <w:rsid w:val="00BD3A99"/>
    <w:rsid w:val="00BD53DC"/>
    <w:rsid w:val="00BD64E3"/>
    <w:rsid w:val="00BD6A9A"/>
    <w:rsid w:val="00BD7337"/>
    <w:rsid w:val="00BE0087"/>
    <w:rsid w:val="00BE06EB"/>
    <w:rsid w:val="00BE1C6E"/>
    <w:rsid w:val="00BE1F47"/>
    <w:rsid w:val="00BE70E4"/>
    <w:rsid w:val="00BF0668"/>
    <w:rsid w:val="00BF0A3F"/>
    <w:rsid w:val="00BF1668"/>
    <w:rsid w:val="00BF1CC7"/>
    <w:rsid w:val="00BF2936"/>
    <w:rsid w:val="00BF402A"/>
    <w:rsid w:val="00BF4121"/>
    <w:rsid w:val="00BF4E77"/>
    <w:rsid w:val="00BF576A"/>
    <w:rsid w:val="00BF6381"/>
    <w:rsid w:val="00BF65D6"/>
    <w:rsid w:val="00BF68FD"/>
    <w:rsid w:val="00C05535"/>
    <w:rsid w:val="00C05D3A"/>
    <w:rsid w:val="00C0601B"/>
    <w:rsid w:val="00C07703"/>
    <w:rsid w:val="00C10F71"/>
    <w:rsid w:val="00C11338"/>
    <w:rsid w:val="00C1175D"/>
    <w:rsid w:val="00C129B0"/>
    <w:rsid w:val="00C12BFC"/>
    <w:rsid w:val="00C12D83"/>
    <w:rsid w:val="00C12E68"/>
    <w:rsid w:val="00C12F61"/>
    <w:rsid w:val="00C14507"/>
    <w:rsid w:val="00C1763F"/>
    <w:rsid w:val="00C21824"/>
    <w:rsid w:val="00C21C4B"/>
    <w:rsid w:val="00C22E6E"/>
    <w:rsid w:val="00C22EF0"/>
    <w:rsid w:val="00C24497"/>
    <w:rsid w:val="00C27868"/>
    <w:rsid w:val="00C34492"/>
    <w:rsid w:val="00C34814"/>
    <w:rsid w:val="00C352C8"/>
    <w:rsid w:val="00C35EFB"/>
    <w:rsid w:val="00C36205"/>
    <w:rsid w:val="00C3666D"/>
    <w:rsid w:val="00C37F89"/>
    <w:rsid w:val="00C40167"/>
    <w:rsid w:val="00C40F09"/>
    <w:rsid w:val="00C413E2"/>
    <w:rsid w:val="00C41685"/>
    <w:rsid w:val="00C41798"/>
    <w:rsid w:val="00C4346E"/>
    <w:rsid w:val="00C44723"/>
    <w:rsid w:val="00C45AE1"/>
    <w:rsid w:val="00C47364"/>
    <w:rsid w:val="00C47B0B"/>
    <w:rsid w:val="00C51EC9"/>
    <w:rsid w:val="00C524CD"/>
    <w:rsid w:val="00C527ED"/>
    <w:rsid w:val="00C53567"/>
    <w:rsid w:val="00C5417D"/>
    <w:rsid w:val="00C557D5"/>
    <w:rsid w:val="00C57224"/>
    <w:rsid w:val="00C57DD7"/>
    <w:rsid w:val="00C60352"/>
    <w:rsid w:val="00C60F93"/>
    <w:rsid w:val="00C6229F"/>
    <w:rsid w:val="00C63028"/>
    <w:rsid w:val="00C63D9D"/>
    <w:rsid w:val="00C64AC8"/>
    <w:rsid w:val="00C673AB"/>
    <w:rsid w:val="00C71233"/>
    <w:rsid w:val="00C71263"/>
    <w:rsid w:val="00C71503"/>
    <w:rsid w:val="00C71B70"/>
    <w:rsid w:val="00C740EB"/>
    <w:rsid w:val="00C77A84"/>
    <w:rsid w:val="00C811CE"/>
    <w:rsid w:val="00C81A1F"/>
    <w:rsid w:val="00C84030"/>
    <w:rsid w:val="00C845DF"/>
    <w:rsid w:val="00C8579C"/>
    <w:rsid w:val="00C9031E"/>
    <w:rsid w:val="00C906B4"/>
    <w:rsid w:val="00C9172F"/>
    <w:rsid w:val="00C9341D"/>
    <w:rsid w:val="00C96506"/>
    <w:rsid w:val="00C9704E"/>
    <w:rsid w:val="00CA1291"/>
    <w:rsid w:val="00CA2297"/>
    <w:rsid w:val="00CA2B1E"/>
    <w:rsid w:val="00CA5524"/>
    <w:rsid w:val="00CA665E"/>
    <w:rsid w:val="00CA7442"/>
    <w:rsid w:val="00CB025E"/>
    <w:rsid w:val="00CB2697"/>
    <w:rsid w:val="00CB3561"/>
    <w:rsid w:val="00CB5A18"/>
    <w:rsid w:val="00CB6CE8"/>
    <w:rsid w:val="00CB70D9"/>
    <w:rsid w:val="00CB7EA1"/>
    <w:rsid w:val="00CC0C49"/>
    <w:rsid w:val="00CC0DB2"/>
    <w:rsid w:val="00CC0F7E"/>
    <w:rsid w:val="00CC1EE5"/>
    <w:rsid w:val="00CC2C68"/>
    <w:rsid w:val="00CC39A4"/>
    <w:rsid w:val="00CC3DF1"/>
    <w:rsid w:val="00CC46A3"/>
    <w:rsid w:val="00CC4CD8"/>
    <w:rsid w:val="00CC5485"/>
    <w:rsid w:val="00CC7E65"/>
    <w:rsid w:val="00CD0A78"/>
    <w:rsid w:val="00CD0D57"/>
    <w:rsid w:val="00CD1198"/>
    <w:rsid w:val="00CD4FC9"/>
    <w:rsid w:val="00CD692D"/>
    <w:rsid w:val="00CE0121"/>
    <w:rsid w:val="00CE1AF3"/>
    <w:rsid w:val="00CE438A"/>
    <w:rsid w:val="00CE4DAD"/>
    <w:rsid w:val="00CE50DA"/>
    <w:rsid w:val="00CE51C9"/>
    <w:rsid w:val="00CE6728"/>
    <w:rsid w:val="00CE6898"/>
    <w:rsid w:val="00CF0554"/>
    <w:rsid w:val="00CF3572"/>
    <w:rsid w:val="00CF3B4B"/>
    <w:rsid w:val="00CF4112"/>
    <w:rsid w:val="00CF475E"/>
    <w:rsid w:val="00CF5CA4"/>
    <w:rsid w:val="00CF72A4"/>
    <w:rsid w:val="00CF7516"/>
    <w:rsid w:val="00D02997"/>
    <w:rsid w:val="00D05F8D"/>
    <w:rsid w:val="00D07849"/>
    <w:rsid w:val="00D10781"/>
    <w:rsid w:val="00D10C2E"/>
    <w:rsid w:val="00D1192B"/>
    <w:rsid w:val="00D13033"/>
    <w:rsid w:val="00D14325"/>
    <w:rsid w:val="00D143DC"/>
    <w:rsid w:val="00D15013"/>
    <w:rsid w:val="00D15345"/>
    <w:rsid w:val="00D15940"/>
    <w:rsid w:val="00D16F3F"/>
    <w:rsid w:val="00D17345"/>
    <w:rsid w:val="00D175AC"/>
    <w:rsid w:val="00D20550"/>
    <w:rsid w:val="00D21B8E"/>
    <w:rsid w:val="00D236E3"/>
    <w:rsid w:val="00D24751"/>
    <w:rsid w:val="00D25CC0"/>
    <w:rsid w:val="00D25DCE"/>
    <w:rsid w:val="00D25E40"/>
    <w:rsid w:val="00D26CC6"/>
    <w:rsid w:val="00D27E4A"/>
    <w:rsid w:val="00D27FEC"/>
    <w:rsid w:val="00D30854"/>
    <w:rsid w:val="00D327DB"/>
    <w:rsid w:val="00D34279"/>
    <w:rsid w:val="00D35042"/>
    <w:rsid w:val="00D40065"/>
    <w:rsid w:val="00D418AC"/>
    <w:rsid w:val="00D42717"/>
    <w:rsid w:val="00D4272B"/>
    <w:rsid w:val="00D42CE8"/>
    <w:rsid w:val="00D44897"/>
    <w:rsid w:val="00D474B6"/>
    <w:rsid w:val="00D47C9F"/>
    <w:rsid w:val="00D47E94"/>
    <w:rsid w:val="00D517CF"/>
    <w:rsid w:val="00D51DD8"/>
    <w:rsid w:val="00D53179"/>
    <w:rsid w:val="00D54ED1"/>
    <w:rsid w:val="00D55122"/>
    <w:rsid w:val="00D55AD2"/>
    <w:rsid w:val="00D57C94"/>
    <w:rsid w:val="00D601EE"/>
    <w:rsid w:val="00D61118"/>
    <w:rsid w:val="00D62928"/>
    <w:rsid w:val="00D654AB"/>
    <w:rsid w:val="00D667D8"/>
    <w:rsid w:val="00D66C7A"/>
    <w:rsid w:val="00D6713E"/>
    <w:rsid w:val="00D67F6F"/>
    <w:rsid w:val="00D739BB"/>
    <w:rsid w:val="00D74258"/>
    <w:rsid w:val="00D75E77"/>
    <w:rsid w:val="00D76188"/>
    <w:rsid w:val="00D77769"/>
    <w:rsid w:val="00D77FEF"/>
    <w:rsid w:val="00D81ADD"/>
    <w:rsid w:val="00D837BE"/>
    <w:rsid w:val="00D83E34"/>
    <w:rsid w:val="00D85114"/>
    <w:rsid w:val="00D861CC"/>
    <w:rsid w:val="00D90083"/>
    <w:rsid w:val="00D90ADE"/>
    <w:rsid w:val="00D9178E"/>
    <w:rsid w:val="00D95B67"/>
    <w:rsid w:val="00D95CB6"/>
    <w:rsid w:val="00D97819"/>
    <w:rsid w:val="00D97F09"/>
    <w:rsid w:val="00DA044D"/>
    <w:rsid w:val="00DA0A61"/>
    <w:rsid w:val="00DA4835"/>
    <w:rsid w:val="00DA6837"/>
    <w:rsid w:val="00DB0499"/>
    <w:rsid w:val="00DB3C27"/>
    <w:rsid w:val="00DB62B8"/>
    <w:rsid w:val="00DB6C47"/>
    <w:rsid w:val="00DC2D31"/>
    <w:rsid w:val="00DC3543"/>
    <w:rsid w:val="00DC38B9"/>
    <w:rsid w:val="00DC5E2D"/>
    <w:rsid w:val="00DC6219"/>
    <w:rsid w:val="00DC683D"/>
    <w:rsid w:val="00DC68C6"/>
    <w:rsid w:val="00DD0091"/>
    <w:rsid w:val="00DD16EE"/>
    <w:rsid w:val="00DD6031"/>
    <w:rsid w:val="00DD69A4"/>
    <w:rsid w:val="00DD775F"/>
    <w:rsid w:val="00DE022C"/>
    <w:rsid w:val="00DE19D7"/>
    <w:rsid w:val="00DE3C37"/>
    <w:rsid w:val="00DE69F1"/>
    <w:rsid w:val="00DE6E6E"/>
    <w:rsid w:val="00DF0602"/>
    <w:rsid w:val="00DF11A9"/>
    <w:rsid w:val="00DF158E"/>
    <w:rsid w:val="00DF1AB7"/>
    <w:rsid w:val="00DF2725"/>
    <w:rsid w:val="00DF2A7E"/>
    <w:rsid w:val="00DF2D75"/>
    <w:rsid w:val="00DF4B75"/>
    <w:rsid w:val="00DF4EEE"/>
    <w:rsid w:val="00DF50B8"/>
    <w:rsid w:val="00E00745"/>
    <w:rsid w:val="00E0166C"/>
    <w:rsid w:val="00E02EE1"/>
    <w:rsid w:val="00E0399E"/>
    <w:rsid w:val="00E04D08"/>
    <w:rsid w:val="00E06FC2"/>
    <w:rsid w:val="00E1030D"/>
    <w:rsid w:val="00E11FD5"/>
    <w:rsid w:val="00E12128"/>
    <w:rsid w:val="00E1238A"/>
    <w:rsid w:val="00E12F35"/>
    <w:rsid w:val="00E13418"/>
    <w:rsid w:val="00E162B4"/>
    <w:rsid w:val="00E176D9"/>
    <w:rsid w:val="00E21E41"/>
    <w:rsid w:val="00E2315B"/>
    <w:rsid w:val="00E258FC"/>
    <w:rsid w:val="00E25AE6"/>
    <w:rsid w:val="00E26494"/>
    <w:rsid w:val="00E30487"/>
    <w:rsid w:val="00E31CC3"/>
    <w:rsid w:val="00E323CA"/>
    <w:rsid w:val="00E338F9"/>
    <w:rsid w:val="00E33D46"/>
    <w:rsid w:val="00E3637D"/>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8AA"/>
    <w:rsid w:val="00E52F61"/>
    <w:rsid w:val="00E533E6"/>
    <w:rsid w:val="00E543AD"/>
    <w:rsid w:val="00E54F18"/>
    <w:rsid w:val="00E5674B"/>
    <w:rsid w:val="00E568FE"/>
    <w:rsid w:val="00E56B12"/>
    <w:rsid w:val="00E56FAA"/>
    <w:rsid w:val="00E57DCD"/>
    <w:rsid w:val="00E6223E"/>
    <w:rsid w:val="00E63558"/>
    <w:rsid w:val="00E646A2"/>
    <w:rsid w:val="00E65CFA"/>
    <w:rsid w:val="00E663C7"/>
    <w:rsid w:val="00E677AE"/>
    <w:rsid w:val="00E67BFA"/>
    <w:rsid w:val="00E71508"/>
    <w:rsid w:val="00E72539"/>
    <w:rsid w:val="00E72748"/>
    <w:rsid w:val="00E751A3"/>
    <w:rsid w:val="00E759C4"/>
    <w:rsid w:val="00E76A37"/>
    <w:rsid w:val="00E814E2"/>
    <w:rsid w:val="00E8292D"/>
    <w:rsid w:val="00E82B5B"/>
    <w:rsid w:val="00E834E3"/>
    <w:rsid w:val="00E83EB7"/>
    <w:rsid w:val="00E86689"/>
    <w:rsid w:val="00E868F0"/>
    <w:rsid w:val="00E917E3"/>
    <w:rsid w:val="00E91E12"/>
    <w:rsid w:val="00E9268A"/>
    <w:rsid w:val="00E92AED"/>
    <w:rsid w:val="00E93A6A"/>
    <w:rsid w:val="00E94249"/>
    <w:rsid w:val="00E949F6"/>
    <w:rsid w:val="00E94A0B"/>
    <w:rsid w:val="00E95254"/>
    <w:rsid w:val="00E95F95"/>
    <w:rsid w:val="00E967F3"/>
    <w:rsid w:val="00EA0374"/>
    <w:rsid w:val="00EA06F3"/>
    <w:rsid w:val="00EA1FA6"/>
    <w:rsid w:val="00EA4D93"/>
    <w:rsid w:val="00EA5755"/>
    <w:rsid w:val="00EB1506"/>
    <w:rsid w:val="00EB1B40"/>
    <w:rsid w:val="00EB5081"/>
    <w:rsid w:val="00EB545F"/>
    <w:rsid w:val="00EB66A3"/>
    <w:rsid w:val="00EB71E8"/>
    <w:rsid w:val="00EC0444"/>
    <w:rsid w:val="00EC2BC4"/>
    <w:rsid w:val="00EC4E58"/>
    <w:rsid w:val="00EC5ACF"/>
    <w:rsid w:val="00EC78D6"/>
    <w:rsid w:val="00ED22E9"/>
    <w:rsid w:val="00ED23EC"/>
    <w:rsid w:val="00ED2FBF"/>
    <w:rsid w:val="00ED35BA"/>
    <w:rsid w:val="00ED49DB"/>
    <w:rsid w:val="00ED57FB"/>
    <w:rsid w:val="00ED6B61"/>
    <w:rsid w:val="00ED6F74"/>
    <w:rsid w:val="00EE2B09"/>
    <w:rsid w:val="00EE39F6"/>
    <w:rsid w:val="00EE3B5D"/>
    <w:rsid w:val="00EE3CD6"/>
    <w:rsid w:val="00EE43F0"/>
    <w:rsid w:val="00EE4B98"/>
    <w:rsid w:val="00EE5922"/>
    <w:rsid w:val="00EE7D18"/>
    <w:rsid w:val="00EF22DD"/>
    <w:rsid w:val="00EF4D02"/>
    <w:rsid w:val="00EF539D"/>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21A7F"/>
    <w:rsid w:val="00F21EBF"/>
    <w:rsid w:val="00F227AC"/>
    <w:rsid w:val="00F22D2F"/>
    <w:rsid w:val="00F22F8C"/>
    <w:rsid w:val="00F23686"/>
    <w:rsid w:val="00F23F80"/>
    <w:rsid w:val="00F24844"/>
    <w:rsid w:val="00F25945"/>
    <w:rsid w:val="00F262E6"/>
    <w:rsid w:val="00F27944"/>
    <w:rsid w:val="00F3049E"/>
    <w:rsid w:val="00F3431A"/>
    <w:rsid w:val="00F368C7"/>
    <w:rsid w:val="00F44137"/>
    <w:rsid w:val="00F443CD"/>
    <w:rsid w:val="00F44817"/>
    <w:rsid w:val="00F4526B"/>
    <w:rsid w:val="00F45A66"/>
    <w:rsid w:val="00F46A9C"/>
    <w:rsid w:val="00F46CDA"/>
    <w:rsid w:val="00F470E5"/>
    <w:rsid w:val="00F47E6F"/>
    <w:rsid w:val="00F5023B"/>
    <w:rsid w:val="00F53B53"/>
    <w:rsid w:val="00F54BE4"/>
    <w:rsid w:val="00F607C4"/>
    <w:rsid w:val="00F60CE0"/>
    <w:rsid w:val="00F60CFC"/>
    <w:rsid w:val="00F62C03"/>
    <w:rsid w:val="00F635C2"/>
    <w:rsid w:val="00F645F2"/>
    <w:rsid w:val="00F65991"/>
    <w:rsid w:val="00F65DD5"/>
    <w:rsid w:val="00F66743"/>
    <w:rsid w:val="00F6718D"/>
    <w:rsid w:val="00F67A54"/>
    <w:rsid w:val="00F708BA"/>
    <w:rsid w:val="00F70D8A"/>
    <w:rsid w:val="00F73765"/>
    <w:rsid w:val="00F764F0"/>
    <w:rsid w:val="00F8071C"/>
    <w:rsid w:val="00F80F20"/>
    <w:rsid w:val="00F864AB"/>
    <w:rsid w:val="00F86B37"/>
    <w:rsid w:val="00F9038C"/>
    <w:rsid w:val="00F941E5"/>
    <w:rsid w:val="00F96DC1"/>
    <w:rsid w:val="00FA01D2"/>
    <w:rsid w:val="00FA0334"/>
    <w:rsid w:val="00FA0AB1"/>
    <w:rsid w:val="00FA3188"/>
    <w:rsid w:val="00FA36B6"/>
    <w:rsid w:val="00FA381F"/>
    <w:rsid w:val="00FA434D"/>
    <w:rsid w:val="00FA4E09"/>
    <w:rsid w:val="00FA5B6D"/>
    <w:rsid w:val="00FA7CFB"/>
    <w:rsid w:val="00FB1B1E"/>
    <w:rsid w:val="00FB23A4"/>
    <w:rsid w:val="00FB4791"/>
    <w:rsid w:val="00FB4962"/>
    <w:rsid w:val="00FB4A26"/>
    <w:rsid w:val="00FB53BE"/>
    <w:rsid w:val="00FB6216"/>
    <w:rsid w:val="00FB72B6"/>
    <w:rsid w:val="00FC2F49"/>
    <w:rsid w:val="00FC3528"/>
    <w:rsid w:val="00FC38F8"/>
    <w:rsid w:val="00FC42F2"/>
    <w:rsid w:val="00FC58B6"/>
    <w:rsid w:val="00FC5E00"/>
    <w:rsid w:val="00FC783E"/>
    <w:rsid w:val="00FD18B2"/>
    <w:rsid w:val="00FD2B5F"/>
    <w:rsid w:val="00FD5162"/>
    <w:rsid w:val="00FD6595"/>
    <w:rsid w:val="00FD6787"/>
    <w:rsid w:val="00FD758D"/>
    <w:rsid w:val="00FE03B3"/>
    <w:rsid w:val="00FE1043"/>
    <w:rsid w:val="00FE1F30"/>
    <w:rsid w:val="00FE21C5"/>
    <w:rsid w:val="00FE32D3"/>
    <w:rsid w:val="00FE57BF"/>
    <w:rsid w:val="00FE7D46"/>
    <w:rsid w:val="00FF1625"/>
    <w:rsid w:val="00FF2747"/>
    <w:rsid w:val="00FF3865"/>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77246"/>
  <w15:chartTrackingRefBased/>
  <w15:docId w15:val="{3848C04F-0418-448D-9114-83DDF0EF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2107533722">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1383596415">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rgyll-bute.gov.uk/environment/camera/flood-advic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gyll-bute.gov.uk/ris-member-briefin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argyll-bute.gov.uk/service-status" TargetMode="External"/><Relationship Id="rId4" Type="http://schemas.openxmlformats.org/officeDocument/2006/relationships/settings" Target="settings.xml"/><Relationship Id="rId9" Type="http://schemas.openxmlformats.org/officeDocument/2006/relationships/hyperlink" Target="https://www.argyll-bute.gov.uk/my-council/civil-emergencies-and-contingencies/argyll-and-bute-moving-weather-67-october"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D89CE-9262-4F88-BF73-2E1824260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882</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4</cp:revision>
  <cp:lastPrinted>2023-02-10T11:47:00Z</cp:lastPrinted>
  <dcterms:created xsi:type="dcterms:W3CDTF">2023-10-20T16:10:00Z</dcterms:created>
  <dcterms:modified xsi:type="dcterms:W3CDTF">2023-10-20T16:20:00Z</dcterms:modified>
</cp:coreProperties>
</file>